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C20076" w14:paraId="0ABB5D60" w14:textId="77777777" w:rsidTr="00C20076">
        <w:tc>
          <w:tcPr>
            <w:tcW w:w="4248" w:type="dxa"/>
          </w:tcPr>
          <w:p w14:paraId="2174289C" w14:textId="77777777" w:rsidR="00C20076" w:rsidRDefault="00C20076">
            <w:r>
              <w:rPr>
                <w:noProof/>
                <w:lang w:eastAsia="es-UY"/>
              </w:rPr>
              <w:drawing>
                <wp:anchor distT="0" distB="0" distL="114300" distR="114300" simplePos="0" relativeHeight="251659264" behindDoc="0" locked="0" layoutInCell="1" allowOverlap="1" wp14:anchorId="4E8B5D9F" wp14:editId="539386EF">
                  <wp:simplePos x="0" y="0"/>
                  <wp:positionH relativeFrom="margin">
                    <wp:posOffset>55245</wp:posOffset>
                  </wp:positionH>
                  <wp:positionV relativeFrom="paragraph">
                    <wp:posOffset>104775</wp:posOffset>
                  </wp:positionV>
                  <wp:extent cx="1400175" cy="620385"/>
                  <wp:effectExtent l="0" t="0" r="0" b="8890"/>
                  <wp:wrapNone/>
                  <wp:docPr id="5" name="Imagen 5" descr="FCien Horizontal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Cien Horizontal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77" cy="638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6A00C" w14:textId="77777777" w:rsidR="00C20076" w:rsidRDefault="00C20076"/>
          <w:p w14:paraId="3076A8C1" w14:textId="77777777" w:rsidR="00C20076" w:rsidRDefault="00C20076"/>
          <w:p w14:paraId="5334B706" w14:textId="77777777" w:rsidR="00C20076" w:rsidRDefault="00C20076"/>
        </w:tc>
        <w:tc>
          <w:tcPr>
            <w:tcW w:w="6208" w:type="dxa"/>
          </w:tcPr>
          <w:p w14:paraId="285E5146" w14:textId="77777777" w:rsidR="00C20076" w:rsidRDefault="00C20076" w:rsidP="00C20076">
            <w:pPr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560BA14" w14:textId="77777777" w:rsidR="00C20076" w:rsidRPr="00BD2DA2" w:rsidRDefault="00C20076" w:rsidP="00C20076">
            <w:pPr>
              <w:jc w:val="right"/>
              <w:rPr>
                <w:rFonts w:ascii="Arial Narrow" w:hAnsi="Arial Narrow"/>
                <w:b/>
                <w:color w:val="404040" w:themeColor="text1" w:themeTint="BF"/>
                <w:sz w:val="28"/>
                <w:szCs w:val="28"/>
              </w:rPr>
            </w:pPr>
            <w:r w:rsidRPr="00BD2DA2">
              <w:rPr>
                <w:rFonts w:ascii="Arial Narrow" w:hAnsi="Arial Narrow"/>
                <w:b/>
                <w:color w:val="404040" w:themeColor="text1" w:themeTint="BF"/>
                <w:sz w:val="28"/>
                <w:szCs w:val="28"/>
              </w:rPr>
              <w:t>COMISIÓN DE CARRERA</w:t>
            </w:r>
          </w:p>
          <w:p w14:paraId="2ACF6E54" w14:textId="77777777" w:rsidR="00C20076" w:rsidRPr="00BD2DA2" w:rsidRDefault="00C20076" w:rsidP="00C20076">
            <w:pPr>
              <w:jc w:val="right"/>
              <w:rPr>
                <w:rFonts w:ascii="Arial Narrow" w:hAnsi="Arial Narrow"/>
                <w:b/>
                <w:color w:val="404040" w:themeColor="text1" w:themeTint="BF"/>
                <w:sz w:val="28"/>
                <w:szCs w:val="28"/>
              </w:rPr>
            </w:pPr>
            <w:r w:rsidRPr="00BD2DA2">
              <w:rPr>
                <w:rFonts w:ascii="Arial Narrow" w:hAnsi="Arial Narrow"/>
                <w:b/>
                <w:color w:val="404040" w:themeColor="text1" w:themeTint="BF"/>
                <w:sz w:val="28"/>
                <w:szCs w:val="28"/>
              </w:rPr>
              <w:t>Licenciatura en Ciencias Biológicas</w:t>
            </w:r>
          </w:p>
          <w:p w14:paraId="72C856EB" w14:textId="77777777" w:rsidR="00C20076" w:rsidRPr="00C20076" w:rsidRDefault="00C20076" w:rsidP="00C20076">
            <w:pPr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50F9E3D9" w14:textId="55B10BAD" w:rsidR="00BD2DA2" w:rsidRDefault="00BD2DA2">
      <w:pPr>
        <w:rPr>
          <w:rFonts w:ascii="Arial Narrow" w:hAnsi="Arial Narrow"/>
          <w:sz w:val="24"/>
          <w:szCs w:val="24"/>
        </w:rPr>
      </w:pPr>
      <w:r w:rsidRPr="00BD2DA2">
        <w:rPr>
          <w:rFonts w:ascii="Arial Narrow" w:hAnsi="Arial Narrow"/>
          <w:sz w:val="24"/>
          <w:szCs w:val="24"/>
        </w:rPr>
        <w:t>Por la presente</w:t>
      </w:r>
      <w:r>
        <w:rPr>
          <w:rFonts w:ascii="Arial Narrow" w:hAnsi="Arial Narrow"/>
          <w:sz w:val="24"/>
          <w:szCs w:val="24"/>
        </w:rPr>
        <w:t>,</w:t>
      </w:r>
      <w:r w:rsidRPr="00BD2DA2">
        <w:rPr>
          <w:rFonts w:ascii="Arial Narrow" w:hAnsi="Arial Narrow"/>
          <w:sz w:val="24"/>
          <w:szCs w:val="24"/>
        </w:rPr>
        <w:t xml:space="preserve"> manifiesto mi voluntad de realizar el cambio al nuevo Plan de Estudios de la Licenciatura en Ciencias Biológicas</w:t>
      </w:r>
      <w:r w:rsidR="006042D9">
        <w:rPr>
          <w:rFonts w:ascii="Arial Narrow" w:hAnsi="Arial Narrow"/>
          <w:sz w:val="24"/>
          <w:szCs w:val="24"/>
        </w:rPr>
        <w:t xml:space="preserve"> (Plan 201</w:t>
      </w:r>
      <w:r w:rsidR="00D3672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)</w:t>
      </w:r>
    </w:p>
    <w:p w14:paraId="14388FA7" w14:textId="77777777" w:rsidR="00864E2F" w:rsidRDefault="00864E2F">
      <w:pPr>
        <w:rPr>
          <w:rFonts w:ascii="Arial Narrow" w:hAnsi="Arial Narrow"/>
          <w:sz w:val="24"/>
          <w:szCs w:val="24"/>
        </w:rPr>
      </w:pPr>
    </w:p>
    <w:p w14:paraId="1DA6C99C" w14:textId="77777777" w:rsidR="00BD2DA2" w:rsidRDefault="00BD2D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Nombre…………………………………………………………….                                  Fecha    ……   ./……      /………..</w:t>
      </w:r>
    </w:p>
    <w:p w14:paraId="369DB486" w14:textId="77777777" w:rsidR="00BD2DA2" w:rsidRDefault="00BD2D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Correo electrónico …………………………………………………                               Celular…………………………………</w:t>
      </w:r>
    </w:p>
    <w:p w14:paraId="5B235750" w14:textId="514F816E" w:rsidR="00BD2DA2" w:rsidRDefault="002A389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C.I…………………………………………………</w:t>
      </w:r>
    </w:p>
    <w:p w14:paraId="195CA5AA" w14:textId="77777777" w:rsidR="002A3899" w:rsidRDefault="002A3899">
      <w:pPr>
        <w:rPr>
          <w:rFonts w:ascii="Arial Narrow" w:hAnsi="Arial Narrow"/>
          <w:sz w:val="24"/>
          <w:szCs w:val="24"/>
        </w:rPr>
      </w:pPr>
    </w:p>
    <w:p w14:paraId="75D981B5" w14:textId="77777777" w:rsidR="00BD2DA2" w:rsidRDefault="00BD2D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</w:t>
      </w:r>
    </w:p>
    <w:p w14:paraId="3452014E" w14:textId="77777777" w:rsidR="00BD2DA2" w:rsidRDefault="00BD2D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F85DA" wp14:editId="0D8ECAF3">
                <wp:simplePos x="0" y="0"/>
                <wp:positionH relativeFrom="column">
                  <wp:posOffset>-133351</wp:posOffset>
                </wp:positionH>
                <wp:positionV relativeFrom="paragraph">
                  <wp:posOffset>81280</wp:posOffset>
                </wp:positionV>
                <wp:extent cx="701992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DA442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.4pt" to="542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DBC7365" w14:textId="77777777" w:rsidR="005D5D61" w:rsidRPr="005D5D61" w:rsidRDefault="005D5D61">
      <w:pPr>
        <w:rPr>
          <w:rFonts w:ascii="Arial Narrow" w:hAnsi="Arial Narrow"/>
          <w:b/>
          <w:sz w:val="24"/>
          <w:szCs w:val="24"/>
        </w:rPr>
      </w:pPr>
      <w:r w:rsidRPr="005D5D61">
        <w:rPr>
          <w:rFonts w:ascii="Arial Narrow" w:hAnsi="Arial Narrow"/>
          <w:b/>
          <w:sz w:val="24"/>
          <w:szCs w:val="24"/>
        </w:rPr>
        <w:t>Solicitud de cambio de plan de estudios</w:t>
      </w:r>
    </w:p>
    <w:p w14:paraId="4908CD40" w14:textId="3FF3A7AA" w:rsidR="00BD2DA2" w:rsidRDefault="00BD2D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Además de este trámite, el estudiante deberá presentar </w:t>
      </w:r>
      <w:r w:rsidR="006042D9">
        <w:rPr>
          <w:rFonts w:ascii="Arial Narrow" w:hAnsi="Arial Narrow"/>
          <w:sz w:val="24"/>
          <w:szCs w:val="24"/>
        </w:rPr>
        <w:t>en el Departamento de Administración de la Enseñanza</w:t>
      </w:r>
      <w:r>
        <w:rPr>
          <w:rFonts w:ascii="Arial Narrow" w:hAnsi="Arial Narrow"/>
          <w:sz w:val="24"/>
          <w:szCs w:val="24"/>
        </w:rPr>
        <w:t xml:space="preserve"> la solicitud de creditizaci</w:t>
      </w:r>
      <w:r w:rsidR="005D5D61">
        <w:rPr>
          <w:rFonts w:ascii="Arial Narrow" w:hAnsi="Arial Narrow"/>
          <w:sz w:val="24"/>
          <w:szCs w:val="24"/>
        </w:rPr>
        <w:t>ón de la</w:t>
      </w:r>
      <w:r>
        <w:rPr>
          <w:rFonts w:ascii="Arial Narrow" w:hAnsi="Arial Narrow"/>
          <w:sz w:val="24"/>
          <w:szCs w:val="24"/>
        </w:rPr>
        <w:t xml:space="preserve">s </w:t>
      </w:r>
      <w:r w:rsidR="005D5D61">
        <w:rPr>
          <w:rFonts w:ascii="Arial Narrow" w:hAnsi="Arial Narrow"/>
          <w:sz w:val="24"/>
          <w:szCs w:val="24"/>
        </w:rPr>
        <w:t>unidades curriculares ya aprobada</w:t>
      </w:r>
      <w:r>
        <w:rPr>
          <w:rFonts w:ascii="Arial Narrow" w:hAnsi="Arial Narrow"/>
          <w:sz w:val="24"/>
          <w:szCs w:val="24"/>
        </w:rPr>
        <w:t>s,</w:t>
      </w:r>
      <w:r w:rsidR="006042D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adjuntando el comprobante de Actividades Udelar.</w:t>
      </w:r>
    </w:p>
    <w:p w14:paraId="71B6E7C3" w14:textId="77777777" w:rsidR="00BD2DA2" w:rsidRDefault="00BD2DA2" w:rsidP="00BD2D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Nombre…………………………………………………………….                                  Fecha    ……   ./……      /………..</w:t>
      </w:r>
    </w:p>
    <w:p w14:paraId="45892164" w14:textId="72253B30" w:rsidR="00CB49EF" w:rsidRDefault="00BD2D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y sello Departamento de Administración de la Enseñanza</w:t>
      </w:r>
    </w:p>
    <w:p w14:paraId="3D62E7B4" w14:textId="0BCBBA7B" w:rsidR="00CB49EF" w:rsidRDefault="00CB49EF">
      <w:pPr>
        <w:rPr>
          <w:rFonts w:ascii="Arial Narrow" w:hAnsi="Arial Narrow"/>
          <w:sz w:val="24"/>
          <w:szCs w:val="24"/>
        </w:rPr>
      </w:pPr>
    </w:p>
    <w:sectPr w:rsidR="00CB49EF" w:rsidSect="00C20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76"/>
    <w:rsid w:val="002A3899"/>
    <w:rsid w:val="005D5D61"/>
    <w:rsid w:val="006042D9"/>
    <w:rsid w:val="00714261"/>
    <w:rsid w:val="00864E2F"/>
    <w:rsid w:val="00A238FD"/>
    <w:rsid w:val="00BA2DC0"/>
    <w:rsid w:val="00BD2DA2"/>
    <w:rsid w:val="00C20076"/>
    <w:rsid w:val="00CB2BAF"/>
    <w:rsid w:val="00CB49EF"/>
    <w:rsid w:val="00D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89F4"/>
  <w15:chartTrackingRefBased/>
  <w15:docId w15:val="{F8405128-3DD7-4902-8D9D-364A162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Tassino</dc:creator>
  <cp:keywords/>
  <dc:description/>
  <cp:lastModifiedBy>Odile Volonterio</cp:lastModifiedBy>
  <cp:revision>4</cp:revision>
  <cp:lastPrinted>2017-02-13T14:35:00Z</cp:lastPrinted>
  <dcterms:created xsi:type="dcterms:W3CDTF">2020-04-20T19:03:00Z</dcterms:created>
  <dcterms:modified xsi:type="dcterms:W3CDTF">2022-11-29T21:39:00Z</dcterms:modified>
</cp:coreProperties>
</file>