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FEDF" w14:textId="72726047" w:rsidR="009B0EC0" w:rsidRPr="00AE1C69" w:rsidRDefault="009B0EC0" w:rsidP="00AE1C69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AE1C69">
        <w:rPr>
          <w:rFonts w:ascii="Arial" w:hAnsi="Arial" w:cs="Arial"/>
          <w:b/>
          <w:smallCaps/>
          <w:sz w:val="32"/>
          <w:szCs w:val="32"/>
        </w:rPr>
        <w:t>Formulario para la presentación de</w:t>
      </w:r>
      <w:r w:rsidR="007B7F7F" w:rsidRPr="00AE1C69">
        <w:rPr>
          <w:rFonts w:ascii="Arial" w:hAnsi="Arial" w:cs="Arial"/>
          <w:b/>
          <w:smallCaps/>
          <w:sz w:val="32"/>
          <w:szCs w:val="32"/>
        </w:rPr>
        <w:t>l</w:t>
      </w:r>
      <w:r w:rsidR="00AE1C69">
        <w:rPr>
          <w:rFonts w:ascii="Arial" w:hAnsi="Arial" w:cs="Arial"/>
          <w:b/>
          <w:smallCaps/>
          <w:sz w:val="32"/>
          <w:szCs w:val="32"/>
        </w:rPr>
        <w:br/>
      </w:r>
      <w:r w:rsidR="007502CC">
        <w:rPr>
          <w:rFonts w:ascii="Arial" w:hAnsi="Arial" w:cs="Arial"/>
          <w:b/>
          <w:smallCaps/>
          <w:sz w:val="32"/>
          <w:szCs w:val="32"/>
        </w:rPr>
        <w:t xml:space="preserve">proyecto de </w:t>
      </w:r>
      <w:r w:rsidR="00CE33DA">
        <w:rPr>
          <w:rFonts w:ascii="Arial" w:hAnsi="Arial" w:cs="Arial"/>
          <w:b/>
          <w:smallCaps/>
          <w:sz w:val="32"/>
          <w:szCs w:val="32"/>
        </w:rPr>
        <w:t>T</w:t>
      </w:r>
      <w:r w:rsidR="007B7F7F" w:rsidRPr="00AE1C69">
        <w:rPr>
          <w:rFonts w:ascii="Arial" w:hAnsi="Arial" w:cs="Arial"/>
          <w:b/>
          <w:smallCaps/>
          <w:sz w:val="32"/>
          <w:szCs w:val="32"/>
        </w:rPr>
        <w:t xml:space="preserve">rabajo </w:t>
      </w:r>
      <w:r w:rsidR="00CE33DA">
        <w:rPr>
          <w:rFonts w:ascii="Arial" w:hAnsi="Arial" w:cs="Arial"/>
          <w:b/>
          <w:smallCaps/>
          <w:sz w:val="32"/>
          <w:szCs w:val="32"/>
        </w:rPr>
        <w:t>F</w:t>
      </w:r>
      <w:r w:rsidRPr="00AE1C69">
        <w:rPr>
          <w:rFonts w:ascii="Arial" w:hAnsi="Arial" w:cs="Arial"/>
          <w:b/>
          <w:smallCaps/>
          <w:sz w:val="32"/>
          <w:szCs w:val="32"/>
        </w:rPr>
        <w:t>inal</w:t>
      </w:r>
      <w:r w:rsidR="007B7F7F" w:rsidRPr="00AE1C69">
        <w:rPr>
          <w:rFonts w:ascii="Arial" w:hAnsi="Arial" w:cs="Arial"/>
          <w:b/>
          <w:smallCaps/>
          <w:sz w:val="32"/>
          <w:szCs w:val="32"/>
        </w:rPr>
        <w:t xml:space="preserve"> de </w:t>
      </w:r>
      <w:r w:rsidR="003F5238">
        <w:rPr>
          <w:rFonts w:ascii="Arial" w:hAnsi="Arial" w:cs="Arial"/>
          <w:b/>
          <w:smallCaps/>
          <w:sz w:val="32"/>
          <w:szCs w:val="32"/>
        </w:rPr>
        <w:t>C</w:t>
      </w:r>
      <w:r w:rsidR="007B7F7F" w:rsidRPr="00AE1C69">
        <w:rPr>
          <w:rFonts w:ascii="Arial" w:hAnsi="Arial" w:cs="Arial"/>
          <w:b/>
          <w:smallCaps/>
          <w:sz w:val="32"/>
          <w:szCs w:val="32"/>
        </w:rPr>
        <w:t>arrera</w:t>
      </w:r>
    </w:p>
    <w:p w14:paraId="37EAF6AD" w14:textId="2CB817EF" w:rsidR="00F21CDF" w:rsidRPr="000D576C" w:rsidRDefault="00D745E5" w:rsidP="00340031">
      <w:pPr>
        <w:spacing w:after="0"/>
        <w:jc w:val="both"/>
        <w:rPr>
          <w:rFonts w:ascii="Arial" w:hAnsi="Arial" w:cs="Arial"/>
          <w:i/>
          <w:iCs/>
        </w:rPr>
      </w:pPr>
      <w:r w:rsidRPr="000D576C">
        <w:rPr>
          <w:rFonts w:ascii="Arial" w:hAnsi="Arial" w:cs="Arial"/>
          <w:i/>
          <w:iCs/>
        </w:rPr>
        <w:t>El Trabajo Final de Carrera debe ser aprobado por la Comisión de Carrera con anterioridad al inicio de su ejecución</w:t>
      </w:r>
      <w:r w:rsidR="00B11FC1" w:rsidRPr="000D576C">
        <w:rPr>
          <w:rFonts w:ascii="Arial" w:hAnsi="Arial" w:cs="Arial"/>
          <w:i/>
          <w:iCs/>
        </w:rPr>
        <w:t xml:space="preserve">. </w:t>
      </w:r>
      <w:r w:rsidRPr="000D576C">
        <w:rPr>
          <w:rFonts w:ascii="Arial" w:hAnsi="Arial" w:cs="Arial"/>
          <w:i/>
          <w:iCs/>
        </w:rPr>
        <w:t>Por ello, e</w:t>
      </w:r>
      <w:r w:rsidR="00B11FC1" w:rsidRPr="000D576C">
        <w:rPr>
          <w:rFonts w:ascii="Arial" w:hAnsi="Arial" w:cs="Arial"/>
          <w:i/>
          <w:iCs/>
        </w:rPr>
        <w:t>ste</w:t>
      </w:r>
      <w:r w:rsidRPr="000D576C">
        <w:rPr>
          <w:rFonts w:ascii="Arial" w:hAnsi="Arial" w:cs="Arial"/>
          <w:i/>
          <w:iCs/>
        </w:rPr>
        <w:t xml:space="preserve"> formulario debe ser presentado con </w:t>
      </w:r>
      <w:r w:rsidR="00FB5B29" w:rsidRPr="000D576C">
        <w:rPr>
          <w:rFonts w:ascii="Arial" w:hAnsi="Arial" w:cs="Arial"/>
          <w:i/>
          <w:iCs/>
        </w:rPr>
        <w:t xml:space="preserve">la </w:t>
      </w:r>
      <w:r w:rsidRPr="000D576C">
        <w:rPr>
          <w:rFonts w:ascii="Arial" w:hAnsi="Arial" w:cs="Arial"/>
          <w:i/>
          <w:iCs/>
        </w:rPr>
        <w:t xml:space="preserve">antelación suficiente, junto con el proyecto de </w:t>
      </w:r>
      <w:r w:rsidR="00313369" w:rsidRPr="000D576C">
        <w:rPr>
          <w:rFonts w:ascii="Arial" w:hAnsi="Arial" w:cs="Arial"/>
          <w:i/>
          <w:iCs/>
        </w:rPr>
        <w:t xml:space="preserve">Trabajo Final de Carrera </w:t>
      </w:r>
      <w:r w:rsidRPr="000D576C">
        <w:rPr>
          <w:rFonts w:ascii="Arial" w:hAnsi="Arial" w:cs="Arial"/>
          <w:i/>
          <w:iCs/>
        </w:rPr>
        <w:t xml:space="preserve">y la documentación </w:t>
      </w:r>
      <w:r w:rsidR="00442FFE" w:rsidRPr="000D576C">
        <w:rPr>
          <w:rFonts w:ascii="Arial" w:hAnsi="Arial" w:cs="Arial"/>
          <w:i/>
          <w:iCs/>
        </w:rPr>
        <w:t>que corresponda</w:t>
      </w:r>
      <w:r w:rsidRPr="000D576C">
        <w:rPr>
          <w:rFonts w:ascii="Arial" w:hAnsi="Arial" w:cs="Arial"/>
          <w:i/>
          <w:iCs/>
        </w:rPr>
        <w:t>.</w:t>
      </w:r>
    </w:p>
    <w:p w14:paraId="232AE5FC" w14:textId="77777777" w:rsidR="00DA509D" w:rsidRPr="00581785" w:rsidRDefault="00DA509D" w:rsidP="00DA509D">
      <w:pPr>
        <w:rPr>
          <w:rFonts w:ascii="Arial" w:hAnsi="Arial" w:cs="Arial"/>
        </w:rPr>
      </w:pPr>
    </w:p>
    <w:p w14:paraId="5720FEE1" w14:textId="77777777" w:rsidR="009B0EC0" w:rsidRPr="007D77E4" w:rsidRDefault="009B0EC0" w:rsidP="00340031">
      <w:pPr>
        <w:pBdr>
          <w:bottom w:val="single" w:sz="4" w:space="1" w:color="auto"/>
        </w:pBdr>
        <w:rPr>
          <w:rFonts w:ascii="Arial" w:hAnsi="Arial" w:cs="Arial"/>
          <w:b/>
          <w:smallCaps/>
        </w:rPr>
      </w:pPr>
      <w:r w:rsidRPr="007D77E4">
        <w:rPr>
          <w:rFonts w:ascii="Arial" w:hAnsi="Arial" w:cs="Arial"/>
          <w:b/>
          <w:smallCaps/>
        </w:rPr>
        <w:t>Datos del estudiante y</w:t>
      </w:r>
      <w:r w:rsidR="003A30F9" w:rsidRPr="007D77E4">
        <w:rPr>
          <w:rFonts w:ascii="Arial" w:hAnsi="Arial" w:cs="Arial"/>
          <w:b/>
          <w:smallCaps/>
        </w:rPr>
        <w:t xml:space="preserve"> </w:t>
      </w:r>
      <w:r w:rsidR="0005442D" w:rsidRPr="007D77E4">
        <w:rPr>
          <w:rFonts w:ascii="Arial" w:hAnsi="Arial" w:cs="Arial"/>
          <w:b/>
          <w:smallCaps/>
        </w:rPr>
        <w:t>de la pasantía</w:t>
      </w:r>
    </w:p>
    <w:p w14:paraId="5720FEE2" w14:textId="77777777" w:rsidR="009B0EC0" w:rsidRDefault="009B0EC0" w:rsidP="009B0EC0">
      <w:pPr>
        <w:rPr>
          <w:rFonts w:ascii="Arial" w:hAnsi="Arial" w:cs="Arial"/>
        </w:rPr>
      </w:pPr>
      <w:r w:rsidRPr="00581785">
        <w:rPr>
          <w:rFonts w:ascii="Arial" w:hAnsi="Arial" w:cs="Arial"/>
        </w:rPr>
        <w:t>Nombre y apellido del estudiante:</w:t>
      </w:r>
    </w:p>
    <w:p w14:paraId="5720FEE3" w14:textId="77777777" w:rsidR="00D63DA7" w:rsidRPr="00581785" w:rsidRDefault="00D63DA7" w:rsidP="009B0EC0">
      <w:pPr>
        <w:rPr>
          <w:rFonts w:ascii="Arial" w:hAnsi="Arial" w:cs="Arial"/>
        </w:rPr>
      </w:pPr>
      <w:r>
        <w:rPr>
          <w:rFonts w:ascii="Arial" w:hAnsi="Arial" w:cs="Arial"/>
        </w:rPr>
        <w:t>Cédula de Identidad:</w:t>
      </w:r>
    </w:p>
    <w:p w14:paraId="5720FEE4" w14:textId="77777777" w:rsidR="009B0EC0" w:rsidRPr="00581785" w:rsidRDefault="009B0EC0" w:rsidP="009B0EC0">
      <w:pPr>
        <w:rPr>
          <w:rFonts w:ascii="Arial" w:hAnsi="Arial" w:cs="Arial"/>
        </w:rPr>
      </w:pPr>
      <w:r w:rsidRPr="00581785">
        <w:rPr>
          <w:rFonts w:ascii="Arial" w:hAnsi="Arial" w:cs="Arial"/>
        </w:rPr>
        <w:t>Teléfono de contacto:</w:t>
      </w:r>
    </w:p>
    <w:p w14:paraId="5720FEE5" w14:textId="77777777" w:rsidR="009B0EC0" w:rsidRPr="00360EB5" w:rsidRDefault="00297F39" w:rsidP="009B0EC0">
      <w:pPr>
        <w:rPr>
          <w:rFonts w:ascii="Arial" w:hAnsi="Arial" w:cs="Arial"/>
        </w:rPr>
      </w:pPr>
      <w:r w:rsidRPr="00360EB5">
        <w:rPr>
          <w:rFonts w:ascii="Arial" w:hAnsi="Arial" w:cs="Arial"/>
        </w:rPr>
        <w:t>Correo electrónico</w:t>
      </w:r>
      <w:r w:rsidR="009B0EC0" w:rsidRPr="00360EB5">
        <w:rPr>
          <w:rFonts w:ascii="Arial" w:hAnsi="Arial" w:cs="Arial"/>
        </w:rPr>
        <w:t xml:space="preserve"> de contacto:</w:t>
      </w:r>
    </w:p>
    <w:p w14:paraId="5720FEE6" w14:textId="77777777" w:rsidR="009B0EC0" w:rsidRPr="00581785" w:rsidRDefault="009B0EC0" w:rsidP="009B0EC0">
      <w:pPr>
        <w:rPr>
          <w:rFonts w:ascii="Arial" w:hAnsi="Arial" w:cs="Arial"/>
        </w:rPr>
      </w:pPr>
      <w:r w:rsidRPr="00581785">
        <w:rPr>
          <w:rFonts w:ascii="Arial" w:hAnsi="Arial" w:cs="Arial"/>
        </w:rPr>
        <w:t xml:space="preserve">Título </w:t>
      </w:r>
      <w:r w:rsidR="0005442D" w:rsidRPr="0005442D">
        <w:rPr>
          <w:rFonts w:ascii="Arial" w:hAnsi="Arial" w:cs="Arial"/>
        </w:rPr>
        <w:t>de la pasantía</w:t>
      </w:r>
      <w:r w:rsidRPr="0005442D">
        <w:rPr>
          <w:rFonts w:ascii="Arial" w:hAnsi="Arial" w:cs="Arial"/>
        </w:rPr>
        <w:t>:</w:t>
      </w:r>
    </w:p>
    <w:p w14:paraId="5720FEE7" w14:textId="77777777" w:rsidR="009B0EC0" w:rsidRPr="00581785" w:rsidRDefault="009B0EC0" w:rsidP="007D77E4">
      <w:pPr>
        <w:ind w:left="708" w:hanging="708"/>
        <w:rPr>
          <w:rFonts w:ascii="Arial" w:hAnsi="Arial" w:cs="Arial"/>
        </w:rPr>
      </w:pPr>
      <w:r w:rsidRPr="00581785">
        <w:rPr>
          <w:rFonts w:ascii="Arial" w:hAnsi="Arial" w:cs="Arial"/>
        </w:rPr>
        <w:t xml:space="preserve">Firma del estudiante: </w:t>
      </w:r>
    </w:p>
    <w:p w14:paraId="5720FEE8" w14:textId="77777777" w:rsidR="009B0EC0" w:rsidRPr="00581785" w:rsidRDefault="009B0EC0" w:rsidP="009B0EC0">
      <w:pPr>
        <w:rPr>
          <w:rFonts w:ascii="Arial" w:hAnsi="Arial" w:cs="Arial"/>
        </w:rPr>
      </w:pPr>
    </w:p>
    <w:p w14:paraId="5720FEE9" w14:textId="77777777" w:rsidR="009B0EC0" w:rsidRPr="007D77E4" w:rsidRDefault="009B0EC0" w:rsidP="009B0EC0">
      <w:pPr>
        <w:pBdr>
          <w:bottom w:val="single" w:sz="4" w:space="1" w:color="auto"/>
        </w:pBdr>
        <w:rPr>
          <w:rFonts w:ascii="Arial" w:hAnsi="Arial" w:cs="Arial"/>
          <w:b/>
          <w:smallCaps/>
        </w:rPr>
      </w:pPr>
      <w:r w:rsidRPr="007D77E4">
        <w:rPr>
          <w:rFonts w:ascii="Arial" w:hAnsi="Arial" w:cs="Arial"/>
          <w:b/>
          <w:smallCaps/>
        </w:rPr>
        <w:t>Datos y aval del Orientador</w:t>
      </w:r>
    </w:p>
    <w:p w14:paraId="5720FEEA" w14:textId="77777777" w:rsidR="009B0EC0" w:rsidRPr="00581785" w:rsidRDefault="003A30F9" w:rsidP="009B0EC0">
      <w:pPr>
        <w:rPr>
          <w:rFonts w:ascii="Arial" w:hAnsi="Arial" w:cs="Arial"/>
        </w:rPr>
      </w:pPr>
      <w:r>
        <w:rPr>
          <w:rFonts w:ascii="Arial" w:hAnsi="Arial" w:cs="Arial"/>
        </w:rPr>
        <w:t>Nombre y apellido del O</w:t>
      </w:r>
      <w:r w:rsidR="009B0EC0" w:rsidRPr="00581785">
        <w:rPr>
          <w:rFonts w:ascii="Arial" w:hAnsi="Arial" w:cs="Arial"/>
        </w:rPr>
        <w:t xml:space="preserve">rientador: </w:t>
      </w:r>
    </w:p>
    <w:p w14:paraId="33E7419F" w14:textId="42E5E2DE" w:rsidR="00A3232E" w:rsidRPr="00ED3A85" w:rsidRDefault="009B0EC0" w:rsidP="009B0EC0">
      <w:pPr>
        <w:rPr>
          <w:rFonts w:ascii="Arial" w:hAnsi="Arial" w:cs="Arial"/>
        </w:rPr>
      </w:pPr>
      <w:r w:rsidRPr="00ED3A85">
        <w:rPr>
          <w:rFonts w:ascii="Arial" w:hAnsi="Arial" w:cs="Arial"/>
        </w:rPr>
        <w:t>Últim</w:t>
      </w:r>
      <w:r w:rsidR="003A30F9" w:rsidRPr="00ED3A85">
        <w:rPr>
          <w:rFonts w:ascii="Arial" w:hAnsi="Arial" w:cs="Arial"/>
        </w:rPr>
        <w:t>o nivel de formación completo</w:t>
      </w:r>
      <w:r w:rsidR="00A3232E" w:rsidRPr="00ED3A85">
        <w:rPr>
          <w:rFonts w:ascii="Arial" w:hAnsi="Arial" w:cs="Arial"/>
        </w:rPr>
        <w:t>:</w:t>
      </w:r>
    </w:p>
    <w:p w14:paraId="74E74170" w14:textId="6A6830DB" w:rsidR="00840D4B" w:rsidRPr="00ED3A85" w:rsidRDefault="004308A3" w:rsidP="009B0EC0">
      <w:pPr>
        <w:rPr>
          <w:rFonts w:ascii="Arial" w:hAnsi="Arial" w:cs="Arial"/>
        </w:rPr>
      </w:pPr>
      <w:r w:rsidRPr="00ED3A85">
        <w:rPr>
          <w:rFonts w:ascii="Arial" w:hAnsi="Arial" w:cs="Arial"/>
        </w:rPr>
        <w:t>Pertenencia como i</w:t>
      </w:r>
      <w:r w:rsidR="00FD6939" w:rsidRPr="00ED3A85">
        <w:rPr>
          <w:rFonts w:ascii="Arial" w:hAnsi="Arial" w:cs="Arial"/>
        </w:rPr>
        <w:t>nvestigador</w:t>
      </w:r>
      <w:r w:rsidR="00FC577E" w:rsidRPr="00ED3A85">
        <w:rPr>
          <w:rFonts w:ascii="Arial" w:hAnsi="Arial" w:cs="Arial"/>
        </w:rPr>
        <w:t xml:space="preserve"> (marcar)</w:t>
      </w:r>
      <w:r w:rsidR="0065527E" w:rsidRPr="00ED3A85">
        <w:rPr>
          <w:rFonts w:ascii="Arial" w:hAnsi="Arial" w:cs="Arial"/>
        </w:rPr>
        <w:t>:</w:t>
      </w:r>
      <w:r w:rsidR="00840D4B" w:rsidRPr="00ED3A8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2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39" w:rsidRPr="00ED3A85">
            <w:rPr>
              <w:rFonts w:ascii="MS Gothic" w:eastAsia="MS Gothic" w:hAnsi="MS Gothic" w:cs="Arial" w:hint="eastAsia"/>
            </w:rPr>
            <w:t>☐</w:t>
          </w:r>
        </w:sdtContent>
      </w:sdt>
      <w:r w:rsidR="003A30F9" w:rsidRPr="00ED3A85">
        <w:rPr>
          <w:rFonts w:ascii="Arial" w:hAnsi="Arial" w:cs="Arial"/>
        </w:rPr>
        <w:t xml:space="preserve"> PEDECIBA</w:t>
      </w:r>
      <w:r w:rsidR="00F1071E">
        <w:rPr>
          <w:rFonts w:ascii="Arial" w:hAnsi="Arial" w:cs="Arial"/>
        </w:rPr>
        <w:tab/>
      </w:r>
      <w:r w:rsidR="00F1071E">
        <w:rPr>
          <w:rFonts w:ascii="Arial" w:hAnsi="Arial" w:cs="Arial"/>
        </w:rPr>
        <w:tab/>
      </w:r>
      <w:r w:rsidR="00C941D9" w:rsidRPr="00ED3A8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7285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1E">
            <w:rPr>
              <w:rFonts w:ascii="MS Gothic" w:eastAsia="MS Gothic" w:hAnsi="MS Gothic" w:cs="Arial" w:hint="eastAsia"/>
            </w:rPr>
            <w:t>☐</w:t>
          </w:r>
        </w:sdtContent>
      </w:sdt>
      <w:r w:rsidR="00F66F17" w:rsidRPr="00ED3A85">
        <w:rPr>
          <w:rFonts w:ascii="Arial" w:hAnsi="Arial" w:cs="Arial"/>
        </w:rPr>
        <w:t xml:space="preserve"> </w:t>
      </w:r>
      <w:proofErr w:type="spellStart"/>
      <w:r w:rsidR="00C941D9" w:rsidRPr="00ED3A85">
        <w:rPr>
          <w:rFonts w:ascii="Arial" w:hAnsi="Arial" w:cs="Arial"/>
        </w:rPr>
        <w:t>SN</w:t>
      </w:r>
      <w:r w:rsidR="005043EC" w:rsidRPr="00ED3A85">
        <w:rPr>
          <w:rFonts w:ascii="Arial" w:hAnsi="Arial" w:cs="Arial"/>
        </w:rPr>
        <w:t>I</w:t>
      </w:r>
      <w:proofErr w:type="spellEnd"/>
    </w:p>
    <w:p w14:paraId="5720FEEB" w14:textId="502ECA48" w:rsidR="009B0EC0" w:rsidRPr="00ED3A85" w:rsidRDefault="001B409F" w:rsidP="00840D4B">
      <w:pPr>
        <w:ind w:left="3540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D4B" w:rsidRPr="00ED3A85">
            <w:rPr>
              <w:rFonts w:ascii="MS Gothic" w:eastAsia="MS Gothic" w:hAnsi="MS Gothic" w:cs="Arial" w:hint="eastAsia"/>
            </w:rPr>
            <w:t>☐</w:t>
          </w:r>
        </w:sdtContent>
      </w:sdt>
      <w:r w:rsidR="00C941D9" w:rsidRPr="00ED3A85">
        <w:rPr>
          <w:rFonts w:ascii="Arial" w:hAnsi="Arial" w:cs="Arial"/>
        </w:rPr>
        <w:t xml:space="preserve"> Otro (especificar)</w:t>
      </w:r>
      <w:r w:rsidR="005043EC" w:rsidRPr="00ED3A85">
        <w:rPr>
          <w:rFonts w:ascii="Arial" w:hAnsi="Arial" w:cs="Arial"/>
        </w:rPr>
        <w:t>:</w:t>
      </w:r>
    </w:p>
    <w:p w14:paraId="5720FEEC" w14:textId="77777777" w:rsidR="009B0EC0" w:rsidRPr="00581785" w:rsidRDefault="009B0EC0" w:rsidP="009B0EC0">
      <w:pPr>
        <w:rPr>
          <w:rFonts w:ascii="Arial" w:hAnsi="Arial" w:cs="Arial"/>
        </w:rPr>
      </w:pPr>
      <w:r w:rsidRPr="00581785">
        <w:rPr>
          <w:rFonts w:ascii="Arial" w:hAnsi="Arial" w:cs="Arial"/>
        </w:rPr>
        <w:t>Lugar de trabajo</w:t>
      </w:r>
      <w:r w:rsidR="00994DAE">
        <w:rPr>
          <w:rFonts w:ascii="Arial" w:hAnsi="Arial" w:cs="Arial"/>
        </w:rPr>
        <w:t xml:space="preserve"> </w:t>
      </w:r>
      <w:r w:rsidR="00994DAE" w:rsidRPr="00476072">
        <w:rPr>
          <w:rFonts w:ascii="Arial" w:eastAsia="Arial" w:hAnsi="Arial" w:cs="Arial"/>
          <w:sz w:val="20"/>
          <w:szCs w:val="20"/>
        </w:rPr>
        <w:t>(</w:t>
      </w:r>
      <w:r w:rsidR="00AF3EED">
        <w:rPr>
          <w:rFonts w:ascii="Arial" w:eastAsia="Arial" w:hAnsi="Arial" w:cs="Arial"/>
          <w:sz w:val="20"/>
          <w:szCs w:val="20"/>
        </w:rPr>
        <w:t>i</w:t>
      </w:r>
      <w:r w:rsidR="00994DAE" w:rsidRPr="00476072">
        <w:rPr>
          <w:rFonts w:ascii="Arial" w:eastAsia="Arial" w:hAnsi="Arial" w:cs="Arial"/>
          <w:sz w:val="20"/>
          <w:szCs w:val="20"/>
        </w:rPr>
        <w:t>ndicar posición y grado)</w:t>
      </w:r>
      <w:r w:rsidRPr="00581785">
        <w:rPr>
          <w:rFonts w:ascii="Arial" w:hAnsi="Arial" w:cs="Arial"/>
        </w:rPr>
        <w:t xml:space="preserve">: </w:t>
      </w:r>
    </w:p>
    <w:p w14:paraId="5720FEED" w14:textId="77777777" w:rsidR="00CD050F" w:rsidRDefault="00CD050F" w:rsidP="003A30F9">
      <w:pPr>
        <w:jc w:val="both"/>
        <w:rPr>
          <w:rFonts w:ascii="Arial" w:hAnsi="Arial" w:cs="Arial"/>
        </w:rPr>
      </w:pPr>
    </w:p>
    <w:p w14:paraId="5720FEEE" w14:textId="77777777" w:rsidR="00E47193" w:rsidRDefault="00975CEB" w:rsidP="003A3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Dejo constancia</w:t>
      </w:r>
      <w:r w:rsidR="009B0EC0" w:rsidRPr="00581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esta pasantía será utilizada</w:t>
      </w:r>
      <w:r w:rsidR="009B0EC0" w:rsidRPr="00581785">
        <w:rPr>
          <w:rFonts w:ascii="Arial" w:hAnsi="Arial" w:cs="Arial"/>
        </w:rPr>
        <w:t xml:space="preserve"> por el estudiante como </w:t>
      </w:r>
      <w:r w:rsidR="00E47193">
        <w:rPr>
          <w:rFonts w:ascii="Arial" w:hAnsi="Arial" w:cs="Arial"/>
        </w:rPr>
        <w:t>trabajo final de carrera</w:t>
      </w:r>
      <w:r w:rsidR="009B0EC0" w:rsidRPr="00581785">
        <w:rPr>
          <w:rFonts w:ascii="Arial" w:hAnsi="Arial" w:cs="Arial"/>
        </w:rPr>
        <w:t>, con las características que ésta estipula</w:t>
      </w:r>
      <w:r>
        <w:rPr>
          <w:rFonts w:ascii="Arial" w:hAnsi="Arial" w:cs="Arial"/>
        </w:rPr>
        <w:t xml:space="preserve"> (i.e.: 240 horas de trabajo estudiantil).</w:t>
      </w:r>
    </w:p>
    <w:p w14:paraId="5720FEEF" w14:textId="77777777" w:rsidR="009B0EC0" w:rsidRPr="00581785" w:rsidRDefault="00E47193" w:rsidP="003A3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B0EC0" w:rsidRPr="00581785">
        <w:rPr>
          <w:rFonts w:ascii="Arial" w:hAnsi="Arial" w:cs="Arial"/>
        </w:rPr>
        <w:t>e leído y</w:t>
      </w:r>
      <w:r w:rsidR="00975CEB">
        <w:rPr>
          <w:rFonts w:ascii="Arial" w:hAnsi="Arial" w:cs="Arial"/>
        </w:rPr>
        <w:t xml:space="preserve"> aceptado el plan de trabajo que se adjunta.</w:t>
      </w:r>
    </w:p>
    <w:p w14:paraId="5720FEF0" w14:textId="77777777" w:rsidR="00975CEB" w:rsidRDefault="00975CEB" w:rsidP="009B0EC0">
      <w:pPr>
        <w:rPr>
          <w:rFonts w:ascii="Arial" w:hAnsi="Arial" w:cs="Arial"/>
        </w:rPr>
      </w:pPr>
    </w:p>
    <w:p w14:paraId="5720FEF1" w14:textId="77777777" w:rsidR="009B0EC0" w:rsidRPr="00581785" w:rsidRDefault="003A30F9" w:rsidP="009B0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del Orientador: </w:t>
      </w:r>
    </w:p>
    <w:p w14:paraId="5720FEF2" w14:textId="77777777" w:rsidR="009B0EC0" w:rsidRDefault="009B0EC0" w:rsidP="009B0EC0">
      <w:pPr>
        <w:rPr>
          <w:rFonts w:ascii="Arial" w:hAnsi="Arial" w:cs="Arial"/>
        </w:rPr>
      </w:pPr>
    </w:p>
    <w:p w14:paraId="5720FEF3" w14:textId="7B301BD6" w:rsidR="00975CEB" w:rsidRPr="00581785" w:rsidRDefault="00975CEB" w:rsidP="00BB6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</w:t>
      </w:r>
      <w:r w:rsidRPr="00BB627B">
        <w:rPr>
          <w:rFonts w:ascii="Arial" w:hAnsi="Arial" w:cs="Arial"/>
        </w:rPr>
        <w:t xml:space="preserve">existir un </w:t>
      </w:r>
      <w:proofErr w:type="spellStart"/>
      <w:r w:rsidR="00E020D3">
        <w:rPr>
          <w:rFonts w:ascii="Arial" w:hAnsi="Arial" w:cs="Arial"/>
          <w:b/>
        </w:rPr>
        <w:t>C</w:t>
      </w:r>
      <w:r w:rsidRPr="00BB627B">
        <w:rPr>
          <w:rFonts w:ascii="Arial" w:hAnsi="Arial" w:cs="Arial"/>
          <w:b/>
        </w:rPr>
        <w:t>oorientador</w:t>
      </w:r>
      <w:proofErr w:type="spellEnd"/>
      <w:r w:rsidRPr="00BB627B">
        <w:rPr>
          <w:rFonts w:ascii="Arial" w:hAnsi="Arial" w:cs="Arial"/>
        </w:rPr>
        <w:t xml:space="preserve">, </w:t>
      </w:r>
      <w:r w:rsidR="001B61EF" w:rsidRPr="00BB627B">
        <w:rPr>
          <w:rFonts w:ascii="Arial" w:hAnsi="Arial" w:cs="Arial"/>
        </w:rPr>
        <w:t xml:space="preserve">deberá </w:t>
      </w:r>
      <w:r w:rsidR="00B023E9">
        <w:rPr>
          <w:rFonts w:ascii="Arial" w:hAnsi="Arial" w:cs="Arial"/>
        </w:rPr>
        <w:t>agregar los mismos datos que el Orientador</w:t>
      </w:r>
      <w:r w:rsidR="00027045">
        <w:rPr>
          <w:rFonts w:ascii="Arial" w:hAnsi="Arial" w:cs="Arial"/>
        </w:rPr>
        <w:t>. Deberá quedar</w:t>
      </w:r>
      <w:r w:rsidR="001B61EF" w:rsidRPr="00BB627B">
        <w:rPr>
          <w:rFonts w:ascii="Arial" w:hAnsi="Arial" w:cs="Arial"/>
        </w:rPr>
        <w:t xml:space="preserve"> claro su aporte, el cual </w:t>
      </w:r>
      <w:r w:rsidR="00A577B6">
        <w:rPr>
          <w:rFonts w:ascii="Arial" w:hAnsi="Arial" w:cs="Arial"/>
        </w:rPr>
        <w:t>será</w:t>
      </w:r>
      <w:r w:rsidR="001B61EF" w:rsidRPr="00BB627B">
        <w:rPr>
          <w:rFonts w:ascii="Arial" w:hAnsi="Arial" w:cs="Arial"/>
        </w:rPr>
        <w:t xml:space="preserve"> </w:t>
      </w:r>
      <w:r w:rsidR="0044209B" w:rsidRPr="00BB627B">
        <w:rPr>
          <w:rFonts w:ascii="Arial" w:hAnsi="Arial" w:cs="Arial"/>
          <w:b/>
          <w:bCs/>
        </w:rPr>
        <w:t xml:space="preserve">sustancial, </w:t>
      </w:r>
      <w:r w:rsidR="001B61EF" w:rsidRPr="00BB627B">
        <w:rPr>
          <w:rFonts w:ascii="Arial" w:hAnsi="Arial" w:cs="Arial"/>
          <w:b/>
          <w:bCs/>
        </w:rPr>
        <w:t xml:space="preserve">complementario y diferente al del </w:t>
      </w:r>
      <w:r w:rsidR="00E020D3">
        <w:rPr>
          <w:rFonts w:ascii="Arial" w:hAnsi="Arial" w:cs="Arial"/>
          <w:b/>
          <w:bCs/>
        </w:rPr>
        <w:t>O</w:t>
      </w:r>
      <w:r w:rsidR="001B61EF" w:rsidRPr="00BB627B">
        <w:rPr>
          <w:rFonts w:ascii="Arial" w:hAnsi="Arial" w:cs="Arial"/>
          <w:b/>
          <w:bCs/>
        </w:rPr>
        <w:t>rientador</w:t>
      </w:r>
      <w:r w:rsidR="001B61EF" w:rsidRPr="00BB627B">
        <w:rPr>
          <w:rFonts w:ascii="Arial" w:hAnsi="Arial" w:cs="Arial"/>
        </w:rPr>
        <w:t>. S</w:t>
      </w:r>
      <w:r w:rsidRPr="00BB627B">
        <w:rPr>
          <w:rFonts w:ascii="Arial" w:hAnsi="Arial" w:cs="Arial"/>
        </w:rPr>
        <w:t>e deberá</w:t>
      </w:r>
      <w:r w:rsidR="001B61EF" w:rsidRPr="00BB627B">
        <w:rPr>
          <w:rFonts w:ascii="Arial" w:hAnsi="Arial" w:cs="Arial"/>
        </w:rPr>
        <w:t>n</w:t>
      </w:r>
      <w:r w:rsidRPr="00BB627B">
        <w:rPr>
          <w:rFonts w:ascii="Arial" w:hAnsi="Arial" w:cs="Arial"/>
        </w:rPr>
        <w:t xml:space="preserve"> especificar </w:t>
      </w:r>
      <w:r>
        <w:rPr>
          <w:rFonts w:ascii="Arial" w:hAnsi="Arial" w:cs="Arial"/>
        </w:rPr>
        <w:t xml:space="preserve">las tareas a realizar por él y por el </w:t>
      </w:r>
      <w:r w:rsidR="00C952A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rientador, </w:t>
      </w:r>
      <w:r w:rsidR="00A577B6">
        <w:rPr>
          <w:rFonts w:ascii="Arial" w:hAnsi="Arial" w:cs="Arial"/>
        </w:rPr>
        <w:t>e incluir</w:t>
      </w:r>
      <w:r>
        <w:rPr>
          <w:rFonts w:ascii="Arial" w:hAnsi="Arial" w:cs="Arial"/>
        </w:rPr>
        <w:t xml:space="preserve"> </w:t>
      </w:r>
      <w:r w:rsidR="00A577B6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firmas de ambos.</w:t>
      </w:r>
    </w:p>
    <w:p w14:paraId="5720FEF4" w14:textId="77777777" w:rsidR="009B0EC0" w:rsidRDefault="009B0EC0" w:rsidP="009B0EC0">
      <w:pPr>
        <w:pBdr>
          <w:bottom w:val="single" w:sz="4" w:space="1" w:color="auto"/>
        </w:pBdr>
        <w:rPr>
          <w:rFonts w:ascii="Arial" w:hAnsi="Arial" w:cs="Arial"/>
        </w:rPr>
      </w:pPr>
    </w:p>
    <w:p w14:paraId="5720FEF5" w14:textId="77777777" w:rsidR="00A45AF2" w:rsidRPr="001B7952" w:rsidRDefault="00A45AF2" w:rsidP="001B7952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  <w:r w:rsidRPr="001B7952">
        <w:rPr>
          <w:rFonts w:ascii="Arial" w:hAnsi="Arial" w:cs="Arial"/>
          <w:b/>
          <w:smallCaps/>
        </w:rPr>
        <w:lastRenderedPageBreak/>
        <w:t>Documentación</w:t>
      </w:r>
    </w:p>
    <w:p w14:paraId="5720FEF6" w14:textId="77777777" w:rsidR="009B0EC0" w:rsidRPr="001B7952" w:rsidRDefault="009B0EC0" w:rsidP="001B79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B7952">
        <w:rPr>
          <w:rFonts w:ascii="Arial" w:hAnsi="Arial" w:cs="Arial"/>
        </w:rPr>
        <w:t xml:space="preserve">Se </w:t>
      </w:r>
      <w:r w:rsidR="00E47193" w:rsidRPr="001B7952">
        <w:rPr>
          <w:rFonts w:ascii="Arial" w:hAnsi="Arial" w:cs="Arial"/>
        </w:rPr>
        <w:t xml:space="preserve">debe </w:t>
      </w:r>
      <w:r w:rsidRPr="001B7952">
        <w:rPr>
          <w:rFonts w:ascii="Arial" w:hAnsi="Arial" w:cs="Arial"/>
        </w:rPr>
        <w:t>adjunta</w:t>
      </w:r>
      <w:r w:rsidR="00E47193" w:rsidRPr="001B7952">
        <w:rPr>
          <w:rFonts w:ascii="Arial" w:hAnsi="Arial" w:cs="Arial"/>
        </w:rPr>
        <w:t>r</w:t>
      </w:r>
      <w:r w:rsidRPr="001B7952">
        <w:rPr>
          <w:rFonts w:ascii="Arial" w:hAnsi="Arial" w:cs="Arial"/>
        </w:rPr>
        <w:t xml:space="preserve"> </w:t>
      </w:r>
      <w:r w:rsidR="00D9528D" w:rsidRPr="001B7952">
        <w:rPr>
          <w:rFonts w:ascii="Arial" w:hAnsi="Arial" w:cs="Arial"/>
        </w:rPr>
        <w:t xml:space="preserve">el </w:t>
      </w:r>
      <w:r w:rsidRPr="001B7952">
        <w:rPr>
          <w:rFonts w:ascii="Arial" w:hAnsi="Arial" w:cs="Arial"/>
        </w:rPr>
        <w:t>proyecto de</w:t>
      </w:r>
      <w:r w:rsidR="00E47193" w:rsidRPr="001B7952">
        <w:rPr>
          <w:rFonts w:ascii="Arial" w:hAnsi="Arial" w:cs="Arial"/>
        </w:rPr>
        <w:t xml:space="preserve"> trabajo final de carrera con </w:t>
      </w:r>
      <w:r w:rsidRPr="001B7952">
        <w:rPr>
          <w:rFonts w:ascii="Arial" w:hAnsi="Arial" w:cs="Arial"/>
        </w:rPr>
        <w:t xml:space="preserve">el siguiente formato: </w:t>
      </w:r>
    </w:p>
    <w:p w14:paraId="5720FEF7" w14:textId="77777777" w:rsidR="009B0EC0" w:rsidRPr="001B7952" w:rsidRDefault="00975CEB" w:rsidP="001B79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7952">
        <w:rPr>
          <w:rFonts w:ascii="Arial" w:hAnsi="Arial" w:cs="Arial"/>
        </w:rPr>
        <w:t>L</w:t>
      </w:r>
      <w:r w:rsidR="009B0EC0" w:rsidRPr="001B7952">
        <w:rPr>
          <w:rFonts w:ascii="Arial" w:hAnsi="Arial" w:cs="Arial"/>
        </w:rPr>
        <w:t>etra Arial 11, máximo 8 carillas, incluyendo Introducción, Objetivos, Materiales y Métodos, Cronograma</w:t>
      </w:r>
      <w:r w:rsidRPr="001B7952">
        <w:rPr>
          <w:rFonts w:ascii="Arial" w:hAnsi="Arial" w:cs="Arial"/>
        </w:rPr>
        <w:t xml:space="preserve"> y</w:t>
      </w:r>
      <w:r w:rsidR="009B0EC0" w:rsidRPr="001B7952">
        <w:rPr>
          <w:rFonts w:ascii="Arial" w:hAnsi="Arial" w:cs="Arial"/>
        </w:rPr>
        <w:t xml:space="preserve"> Bib</w:t>
      </w:r>
      <w:r w:rsidR="00E47193" w:rsidRPr="001B7952">
        <w:rPr>
          <w:rFonts w:ascii="Arial" w:hAnsi="Arial" w:cs="Arial"/>
        </w:rPr>
        <w:t>l</w:t>
      </w:r>
      <w:r w:rsidR="00AC570C" w:rsidRPr="001B7952">
        <w:rPr>
          <w:rFonts w:ascii="Arial" w:hAnsi="Arial" w:cs="Arial"/>
        </w:rPr>
        <w:t>iografía.</w:t>
      </w:r>
    </w:p>
    <w:p w14:paraId="5720FEF8" w14:textId="28F40BFC" w:rsidR="008A7D2F" w:rsidRPr="001B7952" w:rsidRDefault="00324B24" w:rsidP="001B79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7952">
        <w:rPr>
          <w:rFonts w:ascii="Arial" w:hAnsi="Arial" w:cs="Arial"/>
        </w:rPr>
        <w:t xml:space="preserve">El proyecto deberá contemplar </w:t>
      </w:r>
      <w:r w:rsidR="00811489" w:rsidRPr="00B52DD3">
        <w:rPr>
          <w:rFonts w:ascii="Arial" w:hAnsi="Arial" w:cs="Arial"/>
          <w:lang w:val="es-ES"/>
        </w:rPr>
        <w:t xml:space="preserve">la </w:t>
      </w:r>
      <w:r w:rsidR="00811489" w:rsidRPr="00B52DD3">
        <w:rPr>
          <w:rFonts w:ascii="Arial" w:hAnsi="Arial" w:cs="Arial"/>
          <w:b/>
          <w:bCs/>
          <w:lang w:val="es-ES"/>
        </w:rPr>
        <w:t>solicitud</w:t>
      </w:r>
      <w:r w:rsidR="00811489" w:rsidRPr="00B52DD3">
        <w:rPr>
          <w:rFonts w:ascii="Arial" w:hAnsi="Arial" w:cs="Arial"/>
          <w:lang w:val="es-ES"/>
        </w:rPr>
        <w:t xml:space="preserve"> de</w:t>
      </w:r>
      <w:r w:rsidR="00811489">
        <w:rPr>
          <w:rFonts w:ascii="Arial" w:hAnsi="Arial" w:cs="Arial"/>
          <w:lang w:val="es-ES"/>
        </w:rPr>
        <w:t xml:space="preserve"> </w:t>
      </w:r>
      <w:r w:rsidRPr="001B7952">
        <w:rPr>
          <w:rFonts w:ascii="Arial" w:hAnsi="Arial" w:cs="Arial"/>
        </w:rPr>
        <w:t>todos los permisos</w:t>
      </w:r>
      <w:r w:rsidR="00DE0D7E" w:rsidRPr="001B7952">
        <w:rPr>
          <w:rFonts w:ascii="Arial" w:hAnsi="Arial" w:cs="Arial"/>
        </w:rPr>
        <w:t>, protocolos</w:t>
      </w:r>
      <w:r w:rsidR="00E55D78" w:rsidRPr="001B7952">
        <w:rPr>
          <w:rFonts w:ascii="Arial" w:hAnsi="Arial" w:cs="Arial"/>
        </w:rPr>
        <w:t xml:space="preserve"> y acreditaciones </w:t>
      </w:r>
      <w:r w:rsidR="00E6203B" w:rsidRPr="001B7952">
        <w:rPr>
          <w:rFonts w:ascii="Arial" w:hAnsi="Arial" w:cs="Arial"/>
        </w:rPr>
        <w:t xml:space="preserve">que correspondan, </w:t>
      </w:r>
      <w:r w:rsidR="00E55D78" w:rsidRPr="001B7952">
        <w:rPr>
          <w:rFonts w:ascii="Arial" w:hAnsi="Arial" w:cs="Arial"/>
        </w:rPr>
        <w:t>requerid</w:t>
      </w:r>
      <w:r w:rsidR="00DE0D7E" w:rsidRPr="001B7952">
        <w:rPr>
          <w:rFonts w:ascii="Arial" w:hAnsi="Arial" w:cs="Arial"/>
        </w:rPr>
        <w:t>o</w:t>
      </w:r>
      <w:r w:rsidR="00E55D78" w:rsidRPr="001B7952">
        <w:rPr>
          <w:rFonts w:ascii="Arial" w:hAnsi="Arial" w:cs="Arial"/>
        </w:rPr>
        <w:t xml:space="preserve">s por la legislación vigente, </w:t>
      </w:r>
      <w:proofErr w:type="gramStart"/>
      <w:r w:rsidR="00E55D78" w:rsidRPr="001B7952">
        <w:rPr>
          <w:rFonts w:ascii="Arial" w:hAnsi="Arial" w:cs="Arial"/>
        </w:rPr>
        <w:t>como</w:t>
      </w:r>
      <w:proofErr w:type="gramEnd"/>
      <w:r w:rsidR="00E03B68" w:rsidRPr="001B7952">
        <w:rPr>
          <w:rFonts w:ascii="Arial" w:hAnsi="Arial" w:cs="Arial"/>
        </w:rPr>
        <w:t xml:space="preserve"> </w:t>
      </w:r>
      <w:r w:rsidR="0044232A" w:rsidRPr="001B7952">
        <w:rPr>
          <w:rFonts w:ascii="Arial" w:hAnsi="Arial" w:cs="Arial"/>
        </w:rPr>
        <w:t>por ejemplo</w:t>
      </w:r>
      <w:r w:rsidR="00E55D78" w:rsidRPr="001B7952">
        <w:rPr>
          <w:rFonts w:ascii="Arial" w:hAnsi="Arial" w:cs="Arial"/>
        </w:rPr>
        <w:t>:</w:t>
      </w:r>
    </w:p>
    <w:p w14:paraId="5720FEF9" w14:textId="77777777" w:rsidR="00424E16" w:rsidRPr="002A3CCE" w:rsidRDefault="001B409F" w:rsidP="00272E6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hyperlink r:id="rId7" w:history="1">
        <w:r w:rsidR="005F630A" w:rsidRPr="00476442">
          <w:rPr>
            <w:rStyle w:val="Hyperlink"/>
            <w:rFonts w:ascii="Arial" w:hAnsi="Arial" w:cs="Arial"/>
            <w:b/>
            <w:bCs/>
          </w:rPr>
          <w:t>Solicitud de permiso de caza o colecta científica</w:t>
        </w:r>
      </w:hyperlink>
      <w:r w:rsidR="005F630A">
        <w:rPr>
          <w:rFonts w:ascii="Arial" w:hAnsi="Arial" w:cs="Arial"/>
        </w:rPr>
        <w:t xml:space="preserve"> </w:t>
      </w:r>
      <w:r w:rsidR="005F630A" w:rsidRPr="002A3CCE">
        <w:rPr>
          <w:rFonts w:ascii="Arial" w:hAnsi="Arial" w:cs="Arial"/>
        </w:rPr>
        <w:t>(Dirección Nacional de Biodiversidad y Servicios Ecosistémicos)</w:t>
      </w:r>
    </w:p>
    <w:p w14:paraId="5720FEFA" w14:textId="77777777" w:rsidR="005F630A" w:rsidRPr="002A3CCE" w:rsidRDefault="001B409F" w:rsidP="00272E6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hyperlink r:id="rId8" w:history="1">
        <w:r w:rsidR="00B71599" w:rsidRPr="00D76C72">
          <w:rPr>
            <w:rStyle w:val="Hyperlink"/>
            <w:rFonts w:ascii="Arial" w:hAnsi="Arial" w:cs="Arial"/>
            <w:b/>
            <w:bCs/>
          </w:rPr>
          <w:t>Solicitud de acceso a recursos genéticos y/o bioquímicos con fines de investigación no comercial o comercial</w:t>
        </w:r>
      </w:hyperlink>
      <w:r w:rsidR="00B71599">
        <w:rPr>
          <w:rFonts w:ascii="Arial" w:hAnsi="Arial" w:cs="Arial"/>
        </w:rPr>
        <w:t xml:space="preserve"> </w:t>
      </w:r>
      <w:r w:rsidR="00B71599" w:rsidRPr="002A3CCE">
        <w:rPr>
          <w:rFonts w:ascii="Arial" w:hAnsi="Arial" w:cs="Arial"/>
        </w:rPr>
        <w:t>(Dirección Nacional de Biodiversidad y Servicios Ecosistémicos)</w:t>
      </w:r>
    </w:p>
    <w:p w14:paraId="1EC00E88" w14:textId="5A2B48E6" w:rsidR="004B2D83" w:rsidRDefault="001B409F" w:rsidP="00272E6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hyperlink r:id="rId9" w:history="1">
        <w:r w:rsidR="002F1BA7">
          <w:rPr>
            <w:rStyle w:val="Hyperlink"/>
            <w:rFonts w:ascii="Arial" w:hAnsi="Arial" w:cs="Arial"/>
            <w:b/>
            <w:bCs/>
          </w:rPr>
          <w:t>Solicitud de</w:t>
        </w:r>
        <w:r w:rsidR="000B4B2F" w:rsidRPr="00D76C72">
          <w:rPr>
            <w:rStyle w:val="Hyperlink"/>
            <w:rFonts w:ascii="Arial" w:hAnsi="Arial" w:cs="Arial"/>
            <w:b/>
            <w:bCs/>
          </w:rPr>
          <w:t xml:space="preserve"> </w:t>
        </w:r>
        <w:r w:rsidR="00B60E0E" w:rsidRPr="00D76C72">
          <w:rPr>
            <w:rStyle w:val="Hyperlink"/>
            <w:rFonts w:ascii="Arial" w:hAnsi="Arial" w:cs="Arial"/>
            <w:b/>
            <w:bCs/>
          </w:rPr>
          <w:t>evaluación</w:t>
        </w:r>
        <w:r w:rsidR="000B4B2F" w:rsidRPr="00D76C72">
          <w:rPr>
            <w:rStyle w:val="Hyperlink"/>
            <w:rFonts w:ascii="Arial" w:hAnsi="Arial" w:cs="Arial"/>
            <w:b/>
            <w:bCs/>
          </w:rPr>
          <w:t xml:space="preserve"> de protocolos que involucren utilización de animales comprendidos en la Ley </w:t>
        </w:r>
        <w:proofErr w:type="spellStart"/>
        <w:r w:rsidR="000B4B2F" w:rsidRPr="00D76C72">
          <w:rPr>
            <w:rStyle w:val="Hyperlink"/>
            <w:rFonts w:ascii="Arial" w:hAnsi="Arial" w:cs="Arial"/>
            <w:b/>
            <w:bCs/>
          </w:rPr>
          <w:t>Nº</w:t>
        </w:r>
        <w:proofErr w:type="spellEnd"/>
        <w:r w:rsidR="000B4B2F" w:rsidRPr="00D76C72">
          <w:rPr>
            <w:rStyle w:val="Hyperlink"/>
            <w:rFonts w:ascii="Arial" w:hAnsi="Arial" w:cs="Arial"/>
            <w:b/>
            <w:bCs/>
          </w:rPr>
          <w:t xml:space="preserve"> 18.611</w:t>
        </w:r>
      </w:hyperlink>
      <w:r w:rsidR="000B4B2F">
        <w:rPr>
          <w:rFonts w:ascii="Arial" w:hAnsi="Arial" w:cs="Arial"/>
        </w:rPr>
        <w:t xml:space="preserve"> </w:t>
      </w:r>
      <w:r w:rsidR="004B2D83">
        <w:rPr>
          <w:rFonts w:ascii="Arial" w:hAnsi="Arial" w:cs="Arial"/>
        </w:rPr>
        <w:t>(</w:t>
      </w:r>
      <w:r w:rsidR="004B2D83" w:rsidRPr="002A3CCE">
        <w:rPr>
          <w:rFonts w:ascii="Arial" w:hAnsi="Arial" w:cs="Arial"/>
        </w:rPr>
        <w:t>Comisión Honoraria de Experimentación Animal</w:t>
      </w:r>
      <w:r w:rsidR="004B2D83">
        <w:rPr>
          <w:rFonts w:ascii="Arial" w:hAnsi="Arial" w:cs="Arial"/>
        </w:rPr>
        <w:t>)</w:t>
      </w:r>
    </w:p>
    <w:p w14:paraId="0D140D18" w14:textId="77777777" w:rsidR="00996E97" w:rsidRPr="002A3CCE" w:rsidRDefault="001B409F" w:rsidP="00996E9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hyperlink r:id="rId10" w:history="1">
        <w:r w:rsidR="00996E97" w:rsidRPr="00940C6E">
          <w:rPr>
            <w:rStyle w:val="Hyperlink"/>
            <w:rFonts w:ascii="Arial" w:hAnsi="Arial" w:cs="Arial"/>
            <w:b/>
            <w:bCs/>
          </w:rPr>
          <w:t>Solicitud de acreditación persona</w:t>
        </w:r>
        <w:r w:rsidR="00996E97">
          <w:rPr>
            <w:rStyle w:val="Hyperlink"/>
            <w:rFonts w:ascii="Arial" w:hAnsi="Arial" w:cs="Arial"/>
            <w:b/>
            <w:bCs/>
          </w:rPr>
          <w:t>l del Orientador</w:t>
        </w:r>
      </w:hyperlink>
      <w:r w:rsidR="00996E97">
        <w:rPr>
          <w:rFonts w:ascii="Arial" w:hAnsi="Arial" w:cs="Arial"/>
        </w:rPr>
        <w:t xml:space="preserve"> </w:t>
      </w:r>
      <w:r w:rsidR="00996E97" w:rsidRPr="002A3CCE">
        <w:rPr>
          <w:rFonts w:ascii="Arial" w:hAnsi="Arial" w:cs="Arial"/>
        </w:rPr>
        <w:t>(Comisión Honoraria de Experimentación Animal)</w:t>
      </w:r>
    </w:p>
    <w:p w14:paraId="5720FEFC" w14:textId="3DEEB9EC" w:rsidR="000B4B2F" w:rsidRPr="002A3CCE" w:rsidRDefault="001B409F" w:rsidP="00272E6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hyperlink r:id="rId11" w:history="1">
        <w:r w:rsidR="000848CF" w:rsidRPr="00197F01">
          <w:rPr>
            <w:rStyle w:val="Hyperlink"/>
            <w:rFonts w:ascii="Arial" w:hAnsi="Arial" w:cs="Arial"/>
            <w:b/>
            <w:bCs/>
          </w:rPr>
          <w:t>Solicitud de acreditación persona</w:t>
        </w:r>
        <w:r w:rsidR="00D44304">
          <w:rPr>
            <w:rStyle w:val="Hyperlink"/>
            <w:rFonts w:ascii="Arial" w:hAnsi="Arial" w:cs="Arial"/>
            <w:b/>
            <w:bCs/>
          </w:rPr>
          <w:t>l del Orientador</w:t>
        </w:r>
      </w:hyperlink>
      <w:r w:rsidR="000848CF">
        <w:rPr>
          <w:rFonts w:ascii="Arial" w:hAnsi="Arial" w:cs="Arial"/>
        </w:rPr>
        <w:t xml:space="preserve"> </w:t>
      </w:r>
      <w:r w:rsidR="000848CF" w:rsidRPr="002A3CCE">
        <w:rPr>
          <w:rFonts w:ascii="Arial" w:hAnsi="Arial" w:cs="Arial"/>
        </w:rPr>
        <w:t>(Comisión Nacional de Experimentación Animal)</w:t>
      </w:r>
    </w:p>
    <w:p w14:paraId="5720FEFE" w14:textId="77777777" w:rsidR="009548C0" w:rsidRPr="00B63688" w:rsidRDefault="009548C0" w:rsidP="009548C0">
      <w:pPr>
        <w:pStyle w:val="ListParagraph"/>
        <w:ind w:left="1440"/>
        <w:jc w:val="both"/>
        <w:rPr>
          <w:rFonts w:ascii="Arial" w:hAnsi="Arial" w:cs="Arial"/>
        </w:rPr>
      </w:pPr>
    </w:p>
    <w:p w14:paraId="5720FEFF" w14:textId="77777777" w:rsidR="00645F4C" w:rsidRPr="004F03FB" w:rsidRDefault="00645F4C" w:rsidP="009548C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03FB">
        <w:rPr>
          <w:rFonts w:ascii="Arial" w:hAnsi="Arial" w:cs="Arial"/>
        </w:rPr>
        <w:t>Escolaridad actualizada.</w:t>
      </w:r>
    </w:p>
    <w:p w14:paraId="5720FF00" w14:textId="77777777" w:rsidR="009548C0" w:rsidRPr="004F03FB" w:rsidRDefault="009548C0" w:rsidP="009548C0">
      <w:pPr>
        <w:pStyle w:val="ListParagraph"/>
        <w:ind w:left="360"/>
        <w:jc w:val="both"/>
        <w:rPr>
          <w:rFonts w:ascii="Arial" w:hAnsi="Arial" w:cs="Arial"/>
        </w:rPr>
      </w:pPr>
    </w:p>
    <w:p w14:paraId="5720FF01" w14:textId="7FA8D481" w:rsidR="009548C0" w:rsidRPr="004F03FB" w:rsidRDefault="005374EA" w:rsidP="009548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4F03FB">
        <w:rPr>
          <w:rFonts w:ascii="Arial" w:hAnsi="Arial" w:cs="Arial"/>
        </w:rPr>
        <w:t xml:space="preserve">Si un Orientador (TAC) o </w:t>
      </w:r>
      <w:proofErr w:type="spellStart"/>
      <w:r w:rsidRPr="004F03FB">
        <w:rPr>
          <w:rFonts w:ascii="Arial" w:hAnsi="Arial" w:cs="Arial"/>
        </w:rPr>
        <w:t>Coorientador</w:t>
      </w:r>
      <w:proofErr w:type="spellEnd"/>
      <w:r w:rsidRPr="004F03FB">
        <w:rPr>
          <w:rFonts w:ascii="Arial" w:hAnsi="Arial" w:cs="Arial"/>
        </w:rPr>
        <w:t xml:space="preserve"> propuesto fuese Grado </w:t>
      </w:r>
      <w:r w:rsidR="002A3CCE" w:rsidRPr="004F03FB">
        <w:rPr>
          <w:rFonts w:ascii="Arial" w:hAnsi="Arial" w:cs="Arial"/>
        </w:rPr>
        <w:t>1</w:t>
      </w:r>
      <w:r w:rsidRPr="004F03FB">
        <w:rPr>
          <w:rFonts w:ascii="Arial" w:hAnsi="Arial" w:cs="Arial"/>
        </w:rPr>
        <w:t xml:space="preserve">, o no fuese docente de la </w:t>
      </w:r>
      <w:proofErr w:type="spellStart"/>
      <w:r w:rsidRPr="004F03FB">
        <w:rPr>
          <w:rFonts w:ascii="Arial" w:hAnsi="Arial" w:cs="Arial"/>
        </w:rPr>
        <w:t>UdelaR</w:t>
      </w:r>
      <w:proofErr w:type="spellEnd"/>
      <w:r w:rsidRPr="004F03FB">
        <w:rPr>
          <w:rFonts w:ascii="Arial" w:hAnsi="Arial" w:cs="Arial"/>
        </w:rPr>
        <w:t xml:space="preserve">, debe adjuntarse su </w:t>
      </w:r>
      <w:proofErr w:type="spellStart"/>
      <w:r w:rsidRPr="004F03FB">
        <w:rPr>
          <w:rFonts w:ascii="Arial" w:hAnsi="Arial" w:cs="Arial"/>
        </w:rPr>
        <w:t>Curriculum</w:t>
      </w:r>
      <w:proofErr w:type="spellEnd"/>
      <w:r w:rsidRPr="004F03FB">
        <w:rPr>
          <w:rFonts w:ascii="Arial" w:hAnsi="Arial" w:cs="Arial"/>
        </w:rPr>
        <w:t xml:space="preserve"> Vitae para ser evaluado por la Comisión de Carrera.</w:t>
      </w:r>
    </w:p>
    <w:p w14:paraId="5720FF02" w14:textId="77777777" w:rsidR="009548C0" w:rsidRPr="004F03FB" w:rsidRDefault="009548C0" w:rsidP="009548C0">
      <w:pPr>
        <w:pStyle w:val="ListParagraph"/>
        <w:ind w:left="360"/>
        <w:jc w:val="both"/>
        <w:rPr>
          <w:rFonts w:ascii="Arial" w:hAnsi="Arial" w:cs="Arial"/>
          <w:lang w:val="es-ES"/>
        </w:rPr>
      </w:pPr>
    </w:p>
    <w:p w14:paraId="5720FF03" w14:textId="77777777" w:rsidR="001E4A33" w:rsidRPr="004F03FB" w:rsidRDefault="00AC570C" w:rsidP="009548C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03FB">
        <w:rPr>
          <w:rFonts w:ascii="Arial" w:hAnsi="Arial" w:cs="Arial"/>
        </w:rPr>
        <w:t xml:space="preserve">Los estudiantes del Plan 92 deberán además adjuntar a este formulario </w:t>
      </w:r>
      <w:r w:rsidR="00261C9D" w:rsidRPr="004F03FB">
        <w:rPr>
          <w:rFonts w:ascii="Arial" w:hAnsi="Arial" w:cs="Arial"/>
        </w:rPr>
        <w:t>una</w:t>
      </w:r>
      <w:r w:rsidRPr="004F03FB">
        <w:rPr>
          <w:rFonts w:ascii="Arial" w:hAnsi="Arial" w:cs="Arial"/>
        </w:rPr>
        <w:t xml:space="preserve"> carta de aval del </w:t>
      </w:r>
      <w:proofErr w:type="gramStart"/>
      <w:r w:rsidRPr="004F03FB">
        <w:rPr>
          <w:rFonts w:ascii="Arial" w:hAnsi="Arial" w:cs="Arial"/>
        </w:rPr>
        <w:t>Responsable</w:t>
      </w:r>
      <w:proofErr w:type="gramEnd"/>
      <w:r w:rsidRPr="004F03FB">
        <w:rPr>
          <w:rFonts w:ascii="Arial" w:hAnsi="Arial" w:cs="Arial"/>
        </w:rPr>
        <w:t xml:space="preserve"> del Área de Profundización (RAP).</w:t>
      </w:r>
    </w:p>
    <w:p w14:paraId="5720FF04" w14:textId="77777777" w:rsidR="00BF4F88" w:rsidRDefault="00BF4F88" w:rsidP="009B0EC0">
      <w:pPr>
        <w:rPr>
          <w:rFonts w:ascii="Arial" w:hAnsi="Arial" w:cs="Arial"/>
        </w:rPr>
      </w:pPr>
    </w:p>
    <w:p w14:paraId="5720FF05" w14:textId="77777777" w:rsidR="00EF008F" w:rsidRPr="009B0EC0" w:rsidRDefault="00EF008F" w:rsidP="009B0EC0"/>
    <w:sectPr w:rsidR="00EF008F" w:rsidRPr="009B0EC0" w:rsidSect="0072389B">
      <w:headerReference w:type="default" r:id="rId12"/>
      <w:footerReference w:type="default" r:id="rId13"/>
      <w:pgSz w:w="11906" w:h="16838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2FD" w14:textId="77777777" w:rsidR="000B65A4" w:rsidRDefault="000B65A4" w:rsidP="001E4A33">
      <w:pPr>
        <w:spacing w:after="0" w:line="240" w:lineRule="auto"/>
      </w:pPr>
      <w:r>
        <w:separator/>
      </w:r>
    </w:p>
  </w:endnote>
  <w:endnote w:type="continuationSeparator" w:id="0">
    <w:p w14:paraId="7BC5670D" w14:textId="77777777" w:rsidR="000B65A4" w:rsidRDefault="000B65A4" w:rsidP="001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Gothic Std Bla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6875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5AA3EF" w14:textId="2D192B31" w:rsidR="00AF59BE" w:rsidRDefault="00AF59BE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18D11D" w14:textId="77777777" w:rsidR="00AF59BE" w:rsidRDefault="00AF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ECC1" w14:textId="77777777" w:rsidR="000B65A4" w:rsidRDefault="000B65A4" w:rsidP="001E4A33">
      <w:pPr>
        <w:spacing w:after="0" w:line="240" w:lineRule="auto"/>
      </w:pPr>
      <w:r>
        <w:separator/>
      </w:r>
    </w:p>
  </w:footnote>
  <w:footnote w:type="continuationSeparator" w:id="0">
    <w:p w14:paraId="2391F279" w14:textId="77777777" w:rsidR="000B65A4" w:rsidRDefault="000B65A4" w:rsidP="001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FF0B" w14:textId="77777777" w:rsidR="001E4A33" w:rsidRPr="001E4A33" w:rsidRDefault="001E4A33" w:rsidP="001E4A33">
    <w:pPr>
      <w:pStyle w:val="Header"/>
      <w:rPr>
        <w:rFonts w:ascii="Bell Gothic Std Black" w:hAnsi="Bell Gothic Std Black"/>
        <w:color w:val="404040" w:themeColor="text1" w:themeTint="BF"/>
        <w:sz w:val="32"/>
        <w:szCs w:val="32"/>
      </w:rPr>
    </w:pPr>
    <w:r w:rsidRPr="001E4A33">
      <w:rPr>
        <w:noProof/>
        <w:color w:val="404040" w:themeColor="text1" w:themeTint="BF"/>
        <w:lang w:val="en-US"/>
      </w:rPr>
      <w:drawing>
        <wp:anchor distT="0" distB="0" distL="114300" distR="114300" simplePos="0" relativeHeight="251659264" behindDoc="1" locked="0" layoutInCell="1" allowOverlap="1" wp14:anchorId="5720FF0F" wp14:editId="5720FF10">
          <wp:simplePos x="0" y="0"/>
          <wp:positionH relativeFrom="column">
            <wp:posOffset>4263390</wp:posOffset>
          </wp:positionH>
          <wp:positionV relativeFrom="paragraph">
            <wp:posOffset>-192405</wp:posOffset>
          </wp:positionV>
          <wp:extent cx="1574165" cy="689610"/>
          <wp:effectExtent l="0" t="0" r="6985" b="0"/>
          <wp:wrapTight wrapText="bothSides">
            <wp:wrapPolygon edited="0">
              <wp:start x="0" y="0"/>
              <wp:lineTo x="0" y="20884"/>
              <wp:lineTo x="21434" y="20884"/>
              <wp:lineTo x="21434" y="0"/>
              <wp:lineTo x="0" y="0"/>
            </wp:wrapPolygon>
          </wp:wrapTight>
          <wp:docPr id="1635521286" name="Picture 1635521286" descr="FCien 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ien Horizonta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4A33">
      <w:rPr>
        <w:rFonts w:ascii="Bell Gothic Std Black" w:hAnsi="Bell Gothic Std Black"/>
        <w:color w:val="404040" w:themeColor="text1" w:themeTint="BF"/>
        <w:sz w:val="32"/>
        <w:szCs w:val="32"/>
      </w:rPr>
      <w:t>Comisión de Carrera</w:t>
    </w:r>
  </w:p>
  <w:p w14:paraId="5720FF0C" w14:textId="07752C17" w:rsidR="001E4A33" w:rsidRPr="001E4A33" w:rsidRDefault="008107C6" w:rsidP="001E4A33">
    <w:pPr>
      <w:pStyle w:val="Header"/>
      <w:rPr>
        <w:rFonts w:ascii="Bell Gothic Std Black" w:hAnsi="Bell Gothic Std Black"/>
        <w:color w:val="404040" w:themeColor="text1" w:themeTint="BF"/>
        <w:sz w:val="32"/>
        <w:szCs w:val="32"/>
      </w:rPr>
    </w:pPr>
    <w:r>
      <w:rPr>
        <w:rFonts w:ascii="Bell Gothic Std Black" w:hAnsi="Bell Gothic Std Black"/>
        <w:noProof/>
        <w:color w:val="404040" w:themeColor="text1" w:themeTint="BF"/>
        <w:sz w:val="32"/>
        <w:szCs w:val="32"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0FF11" wp14:editId="103CCC45">
              <wp:simplePos x="0" y="0"/>
              <wp:positionH relativeFrom="column">
                <wp:posOffset>-984885</wp:posOffset>
              </wp:positionH>
              <wp:positionV relativeFrom="paragraph">
                <wp:posOffset>337185</wp:posOffset>
              </wp:positionV>
              <wp:extent cx="7419975" cy="9525"/>
              <wp:effectExtent l="0" t="0" r="9525" b="95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199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41C09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55pt,26.55pt" to="506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" strokecolor="#404040 [2429]" strokeweight="1pt">
              <v:stroke joinstyle="miter"/>
              <o:lock v:ext="edit" shapetype="f"/>
            </v:line>
          </w:pict>
        </mc:Fallback>
      </mc:AlternateContent>
    </w:r>
    <w:r w:rsidR="001E4A33" w:rsidRPr="001E4A33">
      <w:rPr>
        <w:rFonts w:ascii="Bell Gothic Std Black" w:hAnsi="Bell Gothic Std Black"/>
        <w:color w:val="404040" w:themeColor="text1" w:themeTint="BF"/>
        <w:sz w:val="32"/>
        <w:szCs w:val="32"/>
      </w:rPr>
      <w:t>Licenciatura en Ciencias Biológicas</w:t>
    </w:r>
  </w:p>
  <w:p w14:paraId="5720FF0D" w14:textId="77777777" w:rsidR="001E4A33" w:rsidRDefault="001E4A33">
    <w:pPr>
      <w:pStyle w:val="Header"/>
    </w:pPr>
  </w:p>
  <w:p w14:paraId="5720FF0E" w14:textId="77777777" w:rsidR="0013437E" w:rsidRDefault="00134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C11"/>
    <w:multiLevelType w:val="hybridMultilevel"/>
    <w:tmpl w:val="96689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E3A8F"/>
    <w:multiLevelType w:val="hybridMultilevel"/>
    <w:tmpl w:val="76C0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1C1"/>
    <w:multiLevelType w:val="hybridMultilevel"/>
    <w:tmpl w:val="0D82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8364">
    <w:abstractNumId w:val="1"/>
  </w:num>
  <w:num w:numId="2" w16cid:durableId="828861653">
    <w:abstractNumId w:val="2"/>
  </w:num>
  <w:num w:numId="3" w16cid:durableId="199479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3"/>
    <w:rsid w:val="00027045"/>
    <w:rsid w:val="00047A35"/>
    <w:rsid w:val="000509D4"/>
    <w:rsid w:val="0005442D"/>
    <w:rsid w:val="00066DD3"/>
    <w:rsid w:val="000747EB"/>
    <w:rsid w:val="0008184E"/>
    <w:rsid w:val="000848CF"/>
    <w:rsid w:val="000B2CA7"/>
    <w:rsid w:val="000B4B2F"/>
    <w:rsid w:val="000B65A4"/>
    <w:rsid w:val="000D576C"/>
    <w:rsid w:val="00107150"/>
    <w:rsid w:val="0013437E"/>
    <w:rsid w:val="00181478"/>
    <w:rsid w:val="00197F01"/>
    <w:rsid w:val="001B1C0F"/>
    <w:rsid w:val="001B61EF"/>
    <w:rsid w:val="001B7952"/>
    <w:rsid w:val="001E00B2"/>
    <w:rsid w:val="001E4A33"/>
    <w:rsid w:val="001F21FF"/>
    <w:rsid w:val="0025398B"/>
    <w:rsid w:val="00261C9D"/>
    <w:rsid w:val="00272E6F"/>
    <w:rsid w:val="00297F39"/>
    <w:rsid w:val="002A3CCE"/>
    <w:rsid w:val="002A51AC"/>
    <w:rsid w:val="002D5A39"/>
    <w:rsid w:val="002E5B3F"/>
    <w:rsid w:val="002F1BA7"/>
    <w:rsid w:val="003120DD"/>
    <w:rsid w:val="00313369"/>
    <w:rsid w:val="00324B24"/>
    <w:rsid w:val="003347E5"/>
    <w:rsid w:val="00336986"/>
    <w:rsid w:val="00340031"/>
    <w:rsid w:val="00360EB5"/>
    <w:rsid w:val="00361250"/>
    <w:rsid w:val="00376420"/>
    <w:rsid w:val="00376761"/>
    <w:rsid w:val="0039626E"/>
    <w:rsid w:val="003A0530"/>
    <w:rsid w:val="003A30F9"/>
    <w:rsid w:val="003B6B0E"/>
    <w:rsid w:val="003D3A57"/>
    <w:rsid w:val="003F5238"/>
    <w:rsid w:val="00424E16"/>
    <w:rsid w:val="004308A3"/>
    <w:rsid w:val="0044209B"/>
    <w:rsid w:val="0044232A"/>
    <w:rsid w:val="00442FFE"/>
    <w:rsid w:val="00476442"/>
    <w:rsid w:val="004B2D83"/>
    <w:rsid w:val="004B6124"/>
    <w:rsid w:val="004C6246"/>
    <w:rsid w:val="004D4849"/>
    <w:rsid w:val="004F03FB"/>
    <w:rsid w:val="004F0BC3"/>
    <w:rsid w:val="004F146C"/>
    <w:rsid w:val="00500C81"/>
    <w:rsid w:val="005043EC"/>
    <w:rsid w:val="00516EC2"/>
    <w:rsid w:val="005374EA"/>
    <w:rsid w:val="0058736E"/>
    <w:rsid w:val="005F630A"/>
    <w:rsid w:val="00627047"/>
    <w:rsid w:val="00645F4C"/>
    <w:rsid w:val="0065527E"/>
    <w:rsid w:val="006C5C36"/>
    <w:rsid w:val="006C7833"/>
    <w:rsid w:val="0072389B"/>
    <w:rsid w:val="00724577"/>
    <w:rsid w:val="00734629"/>
    <w:rsid w:val="007502CC"/>
    <w:rsid w:val="00757359"/>
    <w:rsid w:val="00760751"/>
    <w:rsid w:val="007B7F7F"/>
    <w:rsid w:val="007C0C27"/>
    <w:rsid w:val="007D77E4"/>
    <w:rsid w:val="007E6F7F"/>
    <w:rsid w:val="008107C6"/>
    <w:rsid w:val="00811489"/>
    <w:rsid w:val="00840D4B"/>
    <w:rsid w:val="008446DC"/>
    <w:rsid w:val="00846157"/>
    <w:rsid w:val="00850BF9"/>
    <w:rsid w:val="0087791E"/>
    <w:rsid w:val="008807DD"/>
    <w:rsid w:val="00886D0E"/>
    <w:rsid w:val="008910D0"/>
    <w:rsid w:val="008A7D2F"/>
    <w:rsid w:val="008C33FB"/>
    <w:rsid w:val="00903DC4"/>
    <w:rsid w:val="009167A2"/>
    <w:rsid w:val="00922C62"/>
    <w:rsid w:val="009256D2"/>
    <w:rsid w:val="009353A5"/>
    <w:rsid w:val="00940C6E"/>
    <w:rsid w:val="00941929"/>
    <w:rsid w:val="009548C0"/>
    <w:rsid w:val="009658A6"/>
    <w:rsid w:val="00975CEB"/>
    <w:rsid w:val="00975DDA"/>
    <w:rsid w:val="00994CF4"/>
    <w:rsid w:val="00994DAE"/>
    <w:rsid w:val="00996E97"/>
    <w:rsid w:val="009B0EC0"/>
    <w:rsid w:val="009B5519"/>
    <w:rsid w:val="009D7994"/>
    <w:rsid w:val="009E33BB"/>
    <w:rsid w:val="009E5E77"/>
    <w:rsid w:val="009F3925"/>
    <w:rsid w:val="00A3232E"/>
    <w:rsid w:val="00A45AF2"/>
    <w:rsid w:val="00A56C73"/>
    <w:rsid w:val="00A577B6"/>
    <w:rsid w:val="00A66E39"/>
    <w:rsid w:val="00AB03E5"/>
    <w:rsid w:val="00AB5FE9"/>
    <w:rsid w:val="00AC570C"/>
    <w:rsid w:val="00AE1C69"/>
    <w:rsid w:val="00AF3EED"/>
    <w:rsid w:val="00AF59BE"/>
    <w:rsid w:val="00B023E9"/>
    <w:rsid w:val="00B06FB6"/>
    <w:rsid w:val="00B11FC1"/>
    <w:rsid w:val="00B26603"/>
    <w:rsid w:val="00B52DD3"/>
    <w:rsid w:val="00B60E0E"/>
    <w:rsid w:val="00B63688"/>
    <w:rsid w:val="00B71599"/>
    <w:rsid w:val="00B74E77"/>
    <w:rsid w:val="00B87E43"/>
    <w:rsid w:val="00BB1792"/>
    <w:rsid w:val="00BB627B"/>
    <w:rsid w:val="00BF4F88"/>
    <w:rsid w:val="00C14FB0"/>
    <w:rsid w:val="00C2659D"/>
    <w:rsid w:val="00C941D9"/>
    <w:rsid w:val="00C952AD"/>
    <w:rsid w:val="00CB13B8"/>
    <w:rsid w:val="00CD050F"/>
    <w:rsid w:val="00CD579A"/>
    <w:rsid w:val="00CD70D6"/>
    <w:rsid w:val="00CE33DA"/>
    <w:rsid w:val="00D44304"/>
    <w:rsid w:val="00D541CB"/>
    <w:rsid w:val="00D63DA7"/>
    <w:rsid w:val="00D745E5"/>
    <w:rsid w:val="00D76C72"/>
    <w:rsid w:val="00D90103"/>
    <w:rsid w:val="00D9528D"/>
    <w:rsid w:val="00DA509D"/>
    <w:rsid w:val="00DB36C7"/>
    <w:rsid w:val="00DD27D2"/>
    <w:rsid w:val="00DE0684"/>
    <w:rsid w:val="00DE0D7E"/>
    <w:rsid w:val="00DE57A3"/>
    <w:rsid w:val="00E020D3"/>
    <w:rsid w:val="00E03B68"/>
    <w:rsid w:val="00E11F61"/>
    <w:rsid w:val="00E47193"/>
    <w:rsid w:val="00E55D78"/>
    <w:rsid w:val="00E6203B"/>
    <w:rsid w:val="00E71A98"/>
    <w:rsid w:val="00E83C6B"/>
    <w:rsid w:val="00E977F2"/>
    <w:rsid w:val="00EC3401"/>
    <w:rsid w:val="00ED3A85"/>
    <w:rsid w:val="00ED7F3A"/>
    <w:rsid w:val="00EE0ED2"/>
    <w:rsid w:val="00EE5AA8"/>
    <w:rsid w:val="00EF008F"/>
    <w:rsid w:val="00EF5947"/>
    <w:rsid w:val="00F1071E"/>
    <w:rsid w:val="00F163E9"/>
    <w:rsid w:val="00F21CDF"/>
    <w:rsid w:val="00F66F17"/>
    <w:rsid w:val="00F87092"/>
    <w:rsid w:val="00FB5B29"/>
    <w:rsid w:val="00FC577E"/>
    <w:rsid w:val="00FD2D78"/>
    <w:rsid w:val="00FD6939"/>
    <w:rsid w:val="00FE0F62"/>
    <w:rsid w:val="00FF1D76"/>
    <w:rsid w:val="00FF562D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0FEDF"/>
  <w15:docId w15:val="{02CEC5D2-FDCB-4F19-9F02-619060E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F2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33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HeaderChar">
    <w:name w:val="Header Char"/>
    <w:basedOn w:val="DefaultParagraphFont"/>
    <w:link w:val="Header"/>
    <w:uiPriority w:val="99"/>
    <w:rsid w:val="001E4A33"/>
  </w:style>
  <w:style w:type="paragraph" w:styleId="Footer">
    <w:name w:val="footer"/>
    <w:basedOn w:val="Normal"/>
    <w:link w:val="FooterChar"/>
    <w:uiPriority w:val="99"/>
    <w:unhideWhenUsed/>
    <w:rsid w:val="001E4A33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FooterChar">
    <w:name w:val="Footer Char"/>
    <w:basedOn w:val="DefaultParagraphFont"/>
    <w:link w:val="Footer"/>
    <w:uiPriority w:val="99"/>
    <w:rsid w:val="001E4A33"/>
  </w:style>
  <w:style w:type="paragraph" w:styleId="ListParagraph">
    <w:name w:val="List Paragraph"/>
    <w:basedOn w:val="Normal"/>
    <w:uiPriority w:val="34"/>
    <w:qFormat/>
    <w:rsid w:val="0088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4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4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3B"/>
    <w:rPr>
      <w:rFonts w:ascii="Tahoma" w:hAnsi="Tahoma" w:cs="Tahoma"/>
      <w:sz w:val="16"/>
      <w:szCs w:val="16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E62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03B"/>
    <w:rPr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3B"/>
    <w:rPr>
      <w:b/>
      <w:bCs/>
      <w:sz w:val="20"/>
      <w:szCs w:val="20"/>
      <w:lang w:val="es-AR"/>
    </w:rPr>
  </w:style>
  <w:style w:type="paragraph" w:styleId="Revision">
    <w:name w:val="Revision"/>
    <w:hidden/>
    <w:uiPriority w:val="99"/>
    <w:semiHidden/>
    <w:rsid w:val="00360EB5"/>
    <w:pPr>
      <w:spacing w:after="0" w:line="240" w:lineRule="auto"/>
    </w:pPr>
    <w:rPr>
      <w:lang w:val="es-AR"/>
    </w:rPr>
  </w:style>
  <w:style w:type="character" w:styleId="PlaceholderText">
    <w:name w:val="Placeholder Text"/>
    <w:basedOn w:val="DefaultParagraphFont"/>
    <w:uiPriority w:val="99"/>
    <w:semiHidden/>
    <w:rsid w:val="00F163E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2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b.uy/tramites/solicitud-acceso-recursos-geneticos-yo-bioquimicos-fines-investigacion-no-comercial-comerci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ub.uy/tramites/solicitud-permiso-caza-colecta-cientif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ea.gub.u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ea.edu.uy/node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ocolo.chea.edu.uy/protocol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Tassino</dc:creator>
  <cp:lastModifiedBy>Odile Volonterio</cp:lastModifiedBy>
  <cp:revision>116</cp:revision>
  <cp:lastPrinted>2023-11-26T23:15:00Z</cp:lastPrinted>
  <dcterms:created xsi:type="dcterms:W3CDTF">2023-10-05T01:14:00Z</dcterms:created>
  <dcterms:modified xsi:type="dcterms:W3CDTF">2023-11-26T23:15:00Z</dcterms:modified>
</cp:coreProperties>
</file>