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3E" w:rsidRPr="00E85C7D" w:rsidRDefault="00747163" w:rsidP="002C4DB4">
      <w:pPr>
        <w:tabs>
          <w:tab w:val="left" w:pos="2910"/>
        </w:tabs>
        <w:jc w:val="center"/>
        <w:rPr>
          <w:lang w:val="es-ES"/>
        </w:rPr>
      </w:pPr>
      <w:r w:rsidRPr="00B115B2">
        <w:rPr>
          <w:rFonts w:ascii="Arial" w:hAnsi="Arial" w:cs="Arial"/>
          <w:b/>
          <w:sz w:val="24"/>
          <w:szCs w:val="24"/>
          <w:u w:val="double"/>
        </w:rPr>
        <w:t xml:space="preserve">Práctica </w:t>
      </w:r>
      <w:r>
        <w:rPr>
          <w:rFonts w:ascii="Arial" w:hAnsi="Arial" w:cs="Arial"/>
          <w:b/>
          <w:sz w:val="24"/>
          <w:szCs w:val="24"/>
          <w:u w:val="double"/>
        </w:rPr>
        <w:t>3</w:t>
      </w:r>
      <w:r w:rsidRPr="00B115B2">
        <w:rPr>
          <w:rFonts w:ascii="Arial" w:hAnsi="Arial" w:cs="Arial"/>
          <w:b/>
          <w:sz w:val="24"/>
          <w:szCs w:val="24"/>
          <w:u w:val="double"/>
        </w:rPr>
        <w:t>:</w:t>
      </w:r>
      <w:r>
        <w:rPr>
          <w:rFonts w:ascii="Arial" w:hAnsi="Arial" w:cs="Arial"/>
          <w:b/>
          <w:sz w:val="24"/>
          <w:szCs w:val="24"/>
          <w:u w:val="double"/>
        </w:rPr>
        <w:t xml:space="preserve"> Número de Transporte</w:t>
      </w:r>
    </w:p>
    <w:p w:rsidR="00F04C3B" w:rsidRDefault="00F04C3B" w:rsidP="006832F0">
      <w:pPr>
        <w:tabs>
          <w:tab w:val="left" w:pos="360"/>
          <w:tab w:val="left" w:pos="2910"/>
        </w:tabs>
        <w:rPr>
          <w:lang w:val="es-ES"/>
        </w:rPr>
      </w:pPr>
    </w:p>
    <w:p w:rsidR="008F2CB0" w:rsidRPr="00747163" w:rsidRDefault="00747163" w:rsidP="006832F0">
      <w:pPr>
        <w:tabs>
          <w:tab w:val="left" w:pos="360"/>
          <w:tab w:val="left" w:pos="2910"/>
        </w:tabs>
        <w:rPr>
          <w:rFonts w:ascii="Arial" w:hAnsi="Arial" w:cs="Arial"/>
          <w:b/>
          <w:lang w:val="es-ES"/>
        </w:rPr>
      </w:pPr>
      <w:r w:rsidRPr="007E7A85">
        <w:rPr>
          <w:rFonts w:ascii="Arial" w:hAnsi="Arial" w:cs="Arial"/>
          <w:b/>
          <w:lang w:val="es-ES"/>
        </w:rPr>
        <w:t>O</w:t>
      </w:r>
      <w:r w:rsidR="00B11C3E" w:rsidRPr="007E7A85">
        <w:rPr>
          <w:rFonts w:ascii="Arial" w:hAnsi="Arial" w:cs="Arial"/>
          <w:b/>
          <w:lang w:val="es-ES"/>
        </w:rPr>
        <w:t>bjetivo</w:t>
      </w:r>
      <w:r w:rsidRPr="007E7A85">
        <w:rPr>
          <w:rFonts w:ascii="Arial" w:hAnsi="Arial" w:cs="Arial"/>
          <w:b/>
          <w:lang w:val="es-ES"/>
        </w:rPr>
        <w:t>s</w:t>
      </w:r>
      <w:r w:rsidRPr="00747163">
        <w:rPr>
          <w:rFonts w:ascii="Arial" w:hAnsi="Arial" w:cs="Arial"/>
          <w:b/>
          <w:lang w:val="es-ES"/>
        </w:rPr>
        <w:t xml:space="preserve">: </w:t>
      </w:r>
      <w:r w:rsidR="00F04C3B" w:rsidRPr="00747163">
        <w:rPr>
          <w:rFonts w:ascii="Arial" w:hAnsi="Arial" w:cs="Arial"/>
          <w:b/>
          <w:lang w:val="es-ES"/>
        </w:rPr>
        <w:t>_________________________________________________________</w:t>
      </w:r>
      <w:r>
        <w:rPr>
          <w:rFonts w:ascii="Arial" w:hAnsi="Arial" w:cs="Arial"/>
          <w:b/>
          <w:lang w:val="es-ES"/>
        </w:rPr>
        <w:t>___________</w:t>
      </w:r>
      <w:r w:rsidR="00F04C3B" w:rsidRPr="00747163">
        <w:rPr>
          <w:rFonts w:ascii="Arial" w:hAnsi="Arial" w:cs="Arial"/>
          <w:b/>
          <w:lang w:val="es-ES"/>
        </w:rPr>
        <w:t>__</w:t>
      </w:r>
    </w:p>
    <w:p w:rsidR="00F04C3B" w:rsidRPr="00747163" w:rsidRDefault="00F04C3B" w:rsidP="006832F0">
      <w:pPr>
        <w:tabs>
          <w:tab w:val="left" w:pos="360"/>
          <w:tab w:val="left" w:pos="291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</w:r>
    </w:p>
    <w:p w:rsidR="00F04C3B" w:rsidRPr="00747163" w:rsidRDefault="00F04C3B" w:rsidP="006832F0">
      <w:pPr>
        <w:tabs>
          <w:tab w:val="left" w:pos="360"/>
          <w:tab w:val="left" w:pos="291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  <w:t>____________________________________________________________________________</w:t>
      </w:r>
    </w:p>
    <w:p w:rsidR="00F04C3B" w:rsidRPr="00747163" w:rsidRDefault="00F04C3B" w:rsidP="006832F0">
      <w:pPr>
        <w:tabs>
          <w:tab w:val="left" w:pos="360"/>
          <w:tab w:val="left" w:pos="291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</w:r>
    </w:p>
    <w:p w:rsidR="00F04C3B" w:rsidRPr="00747163" w:rsidRDefault="00F04C3B" w:rsidP="006832F0">
      <w:pPr>
        <w:tabs>
          <w:tab w:val="left" w:pos="360"/>
          <w:tab w:val="left" w:pos="291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  <w:t>____________________________________________________________________________</w:t>
      </w:r>
    </w:p>
    <w:p w:rsidR="00F04C3B" w:rsidRPr="00747163" w:rsidRDefault="00F04C3B" w:rsidP="006832F0">
      <w:pPr>
        <w:tabs>
          <w:tab w:val="left" w:pos="360"/>
          <w:tab w:val="left" w:pos="2910"/>
        </w:tabs>
        <w:rPr>
          <w:rFonts w:ascii="Arial" w:hAnsi="Arial" w:cs="Arial"/>
          <w:b/>
          <w:lang w:val="es-ES"/>
        </w:rPr>
      </w:pPr>
    </w:p>
    <w:p w:rsidR="00F04C3B" w:rsidRPr="00747163" w:rsidRDefault="00F04C3B" w:rsidP="006832F0">
      <w:pPr>
        <w:tabs>
          <w:tab w:val="left" w:pos="360"/>
          <w:tab w:val="left" w:pos="291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  <w:t>____________________________________________________________________________</w:t>
      </w:r>
    </w:p>
    <w:p w:rsidR="008F2CB0" w:rsidRPr="00747163" w:rsidRDefault="008F2CB0" w:rsidP="008F2CB0">
      <w:pPr>
        <w:tabs>
          <w:tab w:val="left" w:pos="2910"/>
        </w:tabs>
        <w:rPr>
          <w:rFonts w:ascii="Arial" w:hAnsi="Arial" w:cs="Arial"/>
          <w:b/>
          <w:lang w:val="es-ES"/>
        </w:rPr>
      </w:pPr>
    </w:p>
    <w:p w:rsidR="00F04C3B" w:rsidRPr="00747163" w:rsidRDefault="00F04C3B" w:rsidP="00F04C3B">
      <w:pPr>
        <w:tabs>
          <w:tab w:val="left" w:pos="360"/>
          <w:tab w:val="left" w:pos="291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  <w:t>____________________________________________________________________________</w:t>
      </w:r>
    </w:p>
    <w:p w:rsidR="00F31D5C" w:rsidRPr="00747163" w:rsidRDefault="00F31D5C" w:rsidP="008F2CB0">
      <w:pPr>
        <w:tabs>
          <w:tab w:val="left" w:pos="720"/>
          <w:tab w:val="left" w:pos="2910"/>
        </w:tabs>
        <w:ind w:left="360"/>
        <w:rPr>
          <w:rFonts w:ascii="Arial" w:hAnsi="Arial" w:cs="Arial"/>
          <w:lang w:val="es-ES"/>
        </w:rPr>
      </w:pPr>
    </w:p>
    <w:p w:rsidR="00004B10" w:rsidRPr="00747163" w:rsidRDefault="00004B10" w:rsidP="008F2CB0">
      <w:pPr>
        <w:tabs>
          <w:tab w:val="left" w:pos="720"/>
          <w:tab w:val="left" w:pos="2910"/>
        </w:tabs>
        <w:ind w:left="360"/>
        <w:rPr>
          <w:rFonts w:ascii="Arial" w:hAnsi="Arial" w:cs="Arial"/>
          <w:lang w:val="es-ES"/>
        </w:rPr>
      </w:pPr>
    </w:p>
    <w:p w:rsidR="00747163" w:rsidRPr="00747163" w:rsidRDefault="00747163" w:rsidP="00747163">
      <w:pPr>
        <w:pStyle w:val="Ttulo2"/>
        <w:rPr>
          <w:i w:val="0"/>
          <w:sz w:val="22"/>
          <w:szCs w:val="22"/>
        </w:rPr>
      </w:pPr>
      <w:r w:rsidRPr="00747163">
        <w:rPr>
          <w:i w:val="0"/>
          <w:sz w:val="22"/>
          <w:szCs w:val="22"/>
        </w:rPr>
        <w:t>Esquema del dispositivo experimental:</w:t>
      </w:r>
    </w:p>
    <w:p w:rsidR="00004B10" w:rsidRPr="00747163" w:rsidRDefault="00C73831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/>
        </w:rPr>
        <w:pict>
          <v:rect id="Rectangle 474" o:spid="_x0000_s1341" style="position:absolute;margin-left:18pt;margin-top:7.7pt;width:405pt;height:289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b4IwIAAD8EAAAOAAAAZHJzL2Uyb0RvYy54bWysU9uO0zAQfUfiHyy/0yTddL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"/>
        </w:pict>
      </w:r>
    </w:p>
    <w:p w:rsidR="00004B10" w:rsidRPr="00747163" w:rsidRDefault="00004B10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b/>
          <w:lang w:val="es-ES"/>
        </w:rPr>
      </w:pPr>
    </w:p>
    <w:p w:rsidR="00004B10" w:rsidRPr="00747163" w:rsidRDefault="00004B10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b/>
          <w:lang w:val="es-ES"/>
        </w:rPr>
      </w:pPr>
    </w:p>
    <w:p w:rsidR="00004B10" w:rsidRPr="00747163" w:rsidRDefault="00004B10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b/>
          <w:lang w:val="es-ES"/>
        </w:rPr>
      </w:pPr>
    </w:p>
    <w:p w:rsidR="00004B10" w:rsidRPr="00747163" w:rsidRDefault="00004B10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b/>
          <w:lang w:val="es-ES"/>
        </w:rPr>
      </w:pPr>
    </w:p>
    <w:p w:rsidR="00004B10" w:rsidRPr="00747163" w:rsidRDefault="00004B10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b/>
          <w:lang w:val="es-ES"/>
        </w:rPr>
      </w:pPr>
    </w:p>
    <w:p w:rsidR="00004B10" w:rsidRPr="00747163" w:rsidRDefault="00004B10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b/>
          <w:lang w:val="es-ES"/>
        </w:rPr>
      </w:pPr>
    </w:p>
    <w:p w:rsidR="00004B10" w:rsidRPr="00747163" w:rsidRDefault="00004B10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b/>
          <w:lang w:val="es-ES"/>
        </w:rPr>
      </w:pPr>
    </w:p>
    <w:p w:rsidR="00004B10" w:rsidRPr="00747163" w:rsidRDefault="00004B10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b/>
          <w:lang w:val="es-ES"/>
        </w:rPr>
      </w:pPr>
    </w:p>
    <w:p w:rsidR="00004B10" w:rsidRPr="00747163" w:rsidRDefault="00004B10" w:rsidP="00004B1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</w:r>
    </w:p>
    <w:p w:rsidR="00004B10" w:rsidRPr="00747163" w:rsidRDefault="00004B10" w:rsidP="008F2CB0">
      <w:pPr>
        <w:tabs>
          <w:tab w:val="left" w:pos="720"/>
          <w:tab w:val="left" w:pos="2910"/>
        </w:tabs>
        <w:ind w:left="360"/>
        <w:rPr>
          <w:rFonts w:ascii="Arial" w:hAnsi="Arial" w:cs="Arial"/>
          <w:lang w:val="es-ES"/>
        </w:rPr>
      </w:pPr>
    </w:p>
    <w:p w:rsidR="00004B10" w:rsidRPr="00747163" w:rsidRDefault="00004B10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004B10" w:rsidRPr="00747163" w:rsidRDefault="00004B10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5E184C" w:rsidRPr="00747163" w:rsidRDefault="005E184C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5E184C" w:rsidRPr="00747163" w:rsidRDefault="005E184C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5E184C" w:rsidRPr="00747163" w:rsidRDefault="005E184C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747163" w:rsidRDefault="00747163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</w:p>
    <w:p w:rsidR="008F2CB0" w:rsidRPr="00747163" w:rsidRDefault="00F31D5C" w:rsidP="006832F0">
      <w:pPr>
        <w:tabs>
          <w:tab w:val="left" w:pos="360"/>
          <w:tab w:val="left" w:pos="720"/>
          <w:tab w:val="left" w:pos="291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b/>
          <w:lang w:val="es-ES"/>
        </w:rPr>
        <w:t xml:space="preserve">Escriba </w:t>
      </w:r>
      <w:r w:rsidR="008F2CB0" w:rsidRPr="00747163">
        <w:rPr>
          <w:rFonts w:ascii="Arial" w:hAnsi="Arial" w:cs="Arial"/>
          <w:b/>
          <w:lang w:val="es-ES"/>
        </w:rPr>
        <w:t>las reacciones</w:t>
      </w:r>
      <w:r w:rsidR="007E6E06" w:rsidRPr="00747163">
        <w:rPr>
          <w:rFonts w:ascii="Arial" w:hAnsi="Arial" w:cs="Arial"/>
          <w:b/>
          <w:lang w:val="es-ES"/>
        </w:rPr>
        <w:t xml:space="preserve"> electroquímicas</w:t>
      </w:r>
      <w:r w:rsidR="008F2CB0" w:rsidRPr="00747163">
        <w:rPr>
          <w:rFonts w:ascii="Arial" w:hAnsi="Arial" w:cs="Arial"/>
          <w:b/>
          <w:lang w:val="es-ES"/>
        </w:rPr>
        <w:t xml:space="preserve"> que ocurren en el Coulombímetro de Agua</w:t>
      </w:r>
      <w:r w:rsidRPr="00747163">
        <w:rPr>
          <w:rFonts w:ascii="Arial" w:hAnsi="Arial" w:cs="Arial"/>
          <w:b/>
          <w:lang w:val="es-ES"/>
        </w:rPr>
        <w:t>:</w:t>
      </w:r>
    </w:p>
    <w:p w:rsidR="00B11C3E" w:rsidRPr="00747163" w:rsidRDefault="00C73831" w:rsidP="006832F0">
      <w:pPr>
        <w:tabs>
          <w:tab w:val="left" w:pos="2910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w:pict>
          <v:rect id="Rectangle 458" o:spid="_x0000_s1340" style="position:absolute;margin-left:65pt;margin-top:11.7pt;width:5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"/>
        </w:pict>
      </w:r>
      <w:r w:rsidR="00B11C3E" w:rsidRPr="00747163">
        <w:rPr>
          <w:rFonts w:ascii="Arial" w:hAnsi="Arial" w:cs="Arial"/>
          <w:sz w:val="24"/>
          <w:szCs w:val="24"/>
          <w:lang w:val="es-ES"/>
        </w:rPr>
        <w:tab/>
      </w:r>
    </w:p>
    <w:p w:rsidR="008F2CB0" w:rsidRPr="00747163" w:rsidRDefault="006832F0" w:rsidP="006832F0">
      <w:pPr>
        <w:tabs>
          <w:tab w:val="left" w:pos="360"/>
          <w:tab w:val="left" w:pos="720"/>
        </w:tabs>
        <w:rPr>
          <w:rFonts w:ascii="Arial" w:hAnsi="Arial" w:cs="Arial"/>
          <w:b/>
          <w:sz w:val="24"/>
          <w:szCs w:val="24"/>
          <w:lang w:val="es-ES"/>
        </w:rPr>
      </w:pPr>
      <w:r w:rsidRPr="00747163">
        <w:rPr>
          <w:rFonts w:ascii="Arial" w:hAnsi="Arial" w:cs="Arial"/>
          <w:b/>
          <w:sz w:val="24"/>
          <w:szCs w:val="24"/>
          <w:lang w:val="es-ES"/>
        </w:rPr>
        <w:tab/>
      </w:r>
      <w:r w:rsidR="008F2CB0" w:rsidRPr="00747163">
        <w:rPr>
          <w:rFonts w:ascii="Arial" w:hAnsi="Arial" w:cs="Arial"/>
          <w:b/>
          <w:sz w:val="24"/>
          <w:szCs w:val="24"/>
          <w:lang w:val="es-ES"/>
        </w:rPr>
        <w:t xml:space="preserve">Ánodo: </w:t>
      </w:r>
    </w:p>
    <w:p w:rsidR="008F2CB0" w:rsidRPr="00747163" w:rsidRDefault="00C73831" w:rsidP="008F2CB0">
      <w:pPr>
        <w:tabs>
          <w:tab w:val="left" w:pos="720"/>
        </w:tabs>
        <w:ind w:firstLine="70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w:pict>
          <v:rect id="Rectangle 459" o:spid="_x0000_s1339" style="position:absolute;left:0;text-align:left;margin-left:65pt;margin-top:9.8pt;width:5in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"/>
        </w:pict>
      </w:r>
    </w:p>
    <w:p w:rsidR="00F31D5C" w:rsidRPr="00747163" w:rsidRDefault="006832F0" w:rsidP="006832F0">
      <w:pPr>
        <w:tabs>
          <w:tab w:val="left" w:pos="360"/>
          <w:tab w:val="left" w:pos="720"/>
        </w:tabs>
        <w:rPr>
          <w:rFonts w:ascii="Arial" w:hAnsi="Arial" w:cs="Arial"/>
          <w:b/>
          <w:sz w:val="24"/>
          <w:szCs w:val="24"/>
          <w:lang w:val="es-ES"/>
        </w:rPr>
      </w:pPr>
      <w:r w:rsidRPr="00747163">
        <w:rPr>
          <w:rFonts w:ascii="Arial" w:hAnsi="Arial" w:cs="Arial"/>
          <w:b/>
          <w:sz w:val="24"/>
          <w:szCs w:val="24"/>
          <w:lang w:val="es-ES"/>
        </w:rPr>
        <w:tab/>
      </w:r>
      <w:r w:rsidR="00F31D5C" w:rsidRPr="00747163">
        <w:rPr>
          <w:rFonts w:ascii="Arial" w:hAnsi="Arial" w:cs="Arial"/>
          <w:b/>
          <w:sz w:val="24"/>
          <w:szCs w:val="24"/>
          <w:lang w:val="es-ES"/>
        </w:rPr>
        <w:t>Cátodo:</w:t>
      </w:r>
    </w:p>
    <w:p w:rsidR="00F31D5C" w:rsidRPr="00747163" w:rsidRDefault="00F31D5C" w:rsidP="00F31D5C">
      <w:pPr>
        <w:tabs>
          <w:tab w:val="left" w:pos="360"/>
        </w:tabs>
        <w:rPr>
          <w:rFonts w:ascii="Arial" w:hAnsi="Arial" w:cs="Arial"/>
          <w:sz w:val="24"/>
          <w:szCs w:val="24"/>
          <w:lang w:val="es-ES"/>
        </w:rPr>
      </w:pPr>
      <w:r w:rsidRPr="00747163">
        <w:rPr>
          <w:rFonts w:ascii="Arial" w:hAnsi="Arial" w:cs="Arial"/>
          <w:sz w:val="24"/>
          <w:szCs w:val="24"/>
          <w:lang w:val="es-ES"/>
        </w:rPr>
        <w:tab/>
      </w:r>
    </w:p>
    <w:p w:rsidR="00F31D5C" w:rsidRPr="00747163" w:rsidRDefault="00F31D5C" w:rsidP="00F31D5C">
      <w:pPr>
        <w:tabs>
          <w:tab w:val="left" w:pos="360"/>
          <w:tab w:val="left" w:pos="720"/>
          <w:tab w:val="left" w:pos="90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>Escriba las reacciones</w:t>
      </w:r>
      <w:r w:rsidR="007E6E06" w:rsidRPr="00747163">
        <w:rPr>
          <w:rFonts w:ascii="Arial" w:hAnsi="Arial" w:cs="Arial"/>
          <w:b/>
          <w:lang w:val="es-ES"/>
        </w:rPr>
        <w:t xml:space="preserve"> electroquímicas</w:t>
      </w:r>
      <w:r w:rsidRPr="00747163">
        <w:rPr>
          <w:rFonts w:ascii="Arial" w:hAnsi="Arial" w:cs="Arial"/>
          <w:b/>
          <w:lang w:val="es-ES"/>
        </w:rPr>
        <w:t xml:space="preserve"> que ocurren en la Celda</w:t>
      </w:r>
      <w:r w:rsidR="00191D4A">
        <w:rPr>
          <w:rFonts w:ascii="Arial" w:hAnsi="Arial" w:cs="Arial"/>
          <w:b/>
          <w:lang w:val="es-ES"/>
        </w:rPr>
        <w:t xml:space="preserve"> de T</w:t>
      </w:r>
      <w:r w:rsidRPr="00747163">
        <w:rPr>
          <w:rFonts w:ascii="Arial" w:hAnsi="Arial" w:cs="Arial"/>
          <w:b/>
          <w:lang w:val="es-ES"/>
        </w:rPr>
        <w:t>ransporte:</w:t>
      </w:r>
    </w:p>
    <w:p w:rsidR="00F31D5C" w:rsidRPr="00747163" w:rsidRDefault="00C73831" w:rsidP="00F31D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>
          <v:rect id="Rectangle 460" o:spid="_x0000_s1338" style="position:absolute;margin-left:64pt;margin-top:10.9pt;width:5in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"/>
        </w:pict>
      </w:r>
      <w:r w:rsidR="00F31D5C" w:rsidRPr="00747163">
        <w:rPr>
          <w:rFonts w:ascii="Arial" w:hAnsi="Arial" w:cs="Arial"/>
          <w:sz w:val="24"/>
          <w:szCs w:val="24"/>
          <w:lang w:val="es-ES"/>
        </w:rPr>
        <w:tab/>
      </w:r>
    </w:p>
    <w:p w:rsidR="00F31D5C" w:rsidRPr="00747163" w:rsidRDefault="006832F0" w:rsidP="006832F0">
      <w:pPr>
        <w:tabs>
          <w:tab w:val="left" w:pos="360"/>
        </w:tabs>
        <w:rPr>
          <w:rFonts w:ascii="Arial" w:hAnsi="Arial" w:cs="Arial"/>
          <w:b/>
          <w:sz w:val="24"/>
          <w:szCs w:val="24"/>
          <w:lang w:val="es-ES"/>
        </w:rPr>
      </w:pPr>
      <w:r w:rsidRPr="00747163">
        <w:rPr>
          <w:rFonts w:ascii="Arial" w:hAnsi="Arial" w:cs="Arial"/>
          <w:b/>
          <w:sz w:val="24"/>
          <w:szCs w:val="24"/>
          <w:lang w:val="es-ES"/>
        </w:rPr>
        <w:tab/>
      </w:r>
      <w:r w:rsidR="00F31D5C" w:rsidRPr="00747163">
        <w:rPr>
          <w:rFonts w:ascii="Arial" w:hAnsi="Arial" w:cs="Arial"/>
          <w:b/>
          <w:sz w:val="24"/>
          <w:szCs w:val="24"/>
          <w:lang w:val="es-ES"/>
        </w:rPr>
        <w:t>Ánodo:</w:t>
      </w:r>
    </w:p>
    <w:p w:rsidR="00F31D5C" w:rsidRPr="00747163" w:rsidRDefault="00C73831" w:rsidP="00F31D5C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w:pict>
          <v:rect id="Rectangle 461" o:spid="_x0000_s1337" style="position:absolute;margin-left:64pt;margin-top:10.3pt;width:5in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"/>
        </w:pict>
      </w:r>
    </w:p>
    <w:p w:rsidR="00F31D5C" w:rsidRPr="00747163" w:rsidRDefault="006832F0" w:rsidP="006832F0">
      <w:pPr>
        <w:tabs>
          <w:tab w:val="left" w:pos="360"/>
        </w:tabs>
        <w:rPr>
          <w:rFonts w:ascii="Arial" w:hAnsi="Arial" w:cs="Arial"/>
          <w:b/>
          <w:sz w:val="24"/>
          <w:szCs w:val="24"/>
          <w:lang w:val="es-ES"/>
        </w:rPr>
      </w:pPr>
      <w:r w:rsidRPr="00747163">
        <w:rPr>
          <w:rFonts w:ascii="Arial" w:hAnsi="Arial" w:cs="Arial"/>
          <w:b/>
          <w:sz w:val="24"/>
          <w:szCs w:val="24"/>
          <w:lang w:val="es-ES"/>
        </w:rPr>
        <w:tab/>
      </w:r>
      <w:r w:rsidR="00F31D5C" w:rsidRPr="00747163">
        <w:rPr>
          <w:rFonts w:ascii="Arial" w:hAnsi="Arial" w:cs="Arial"/>
          <w:b/>
          <w:sz w:val="24"/>
          <w:szCs w:val="24"/>
          <w:lang w:val="es-ES"/>
        </w:rPr>
        <w:t xml:space="preserve">Cátodo:  </w:t>
      </w:r>
    </w:p>
    <w:p w:rsidR="00F31D5C" w:rsidRPr="00747163" w:rsidRDefault="00F31D5C" w:rsidP="00F31D5C">
      <w:pPr>
        <w:rPr>
          <w:rFonts w:ascii="Arial" w:hAnsi="Arial" w:cs="Arial"/>
          <w:sz w:val="24"/>
          <w:szCs w:val="24"/>
          <w:lang w:val="es-ES"/>
        </w:rPr>
      </w:pPr>
    </w:p>
    <w:p w:rsidR="00F31D5C" w:rsidRPr="00747163" w:rsidRDefault="00FE4AEC" w:rsidP="00FE4AEC">
      <w:pPr>
        <w:tabs>
          <w:tab w:val="left" w:pos="360"/>
          <w:tab w:val="left" w:pos="72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lastRenderedPageBreak/>
        <w:t>¿Cuál es</w:t>
      </w:r>
      <w:r w:rsidR="00747163">
        <w:rPr>
          <w:rFonts w:ascii="Arial" w:hAnsi="Arial" w:cs="Arial"/>
          <w:b/>
          <w:lang w:val="es-ES"/>
        </w:rPr>
        <w:t xml:space="preserve"> el valor </w:t>
      </w:r>
      <w:r w:rsidR="001F0763">
        <w:rPr>
          <w:rFonts w:ascii="Arial" w:hAnsi="Arial" w:cs="Arial"/>
          <w:b/>
          <w:lang w:val="es-ES"/>
        </w:rPr>
        <w:t xml:space="preserve">aproximado </w:t>
      </w:r>
      <w:r w:rsidR="00747163">
        <w:rPr>
          <w:rFonts w:ascii="Arial" w:hAnsi="Arial" w:cs="Arial"/>
          <w:b/>
          <w:lang w:val="es-ES"/>
        </w:rPr>
        <w:t>de</w:t>
      </w:r>
      <w:r w:rsidRPr="00747163">
        <w:rPr>
          <w:rFonts w:ascii="Arial" w:hAnsi="Arial" w:cs="Arial"/>
          <w:b/>
          <w:lang w:val="es-ES"/>
        </w:rPr>
        <w:t xml:space="preserve"> la</w:t>
      </w:r>
      <w:r w:rsidR="00B815C4">
        <w:rPr>
          <w:rFonts w:ascii="Arial" w:hAnsi="Arial" w:cs="Arial"/>
          <w:b/>
          <w:lang w:val="es-ES"/>
        </w:rPr>
        <w:t xml:space="preserve"> carga acumulada en el sistema?</w:t>
      </w:r>
      <w:r w:rsidRPr="00747163">
        <w:rPr>
          <w:rFonts w:ascii="Arial" w:hAnsi="Arial" w:cs="Arial"/>
          <w:b/>
          <w:lang w:val="es-ES"/>
        </w:rPr>
        <w:t xml:space="preserve"> Describa brevemente como la obtiene.</w:t>
      </w:r>
    </w:p>
    <w:p w:rsidR="00F04C3B" w:rsidRPr="00747163" w:rsidRDefault="00E7315C" w:rsidP="00F04C3B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F04C3B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F04C3B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F04C3B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F04C3B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F04C3B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F04C3B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F04C3B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F04C3B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5E184C" w:rsidRPr="00747163" w:rsidRDefault="005E184C" w:rsidP="006832F0">
      <w:pPr>
        <w:tabs>
          <w:tab w:val="left" w:pos="360"/>
          <w:tab w:val="left" w:pos="900"/>
        </w:tabs>
        <w:rPr>
          <w:rFonts w:ascii="Arial" w:hAnsi="Arial" w:cs="Arial"/>
          <w:lang w:val="es-ES"/>
        </w:rPr>
      </w:pPr>
    </w:p>
    <w:p w:rsidR="00E7315C" w:rsidRPr="00747163" w:rsidRDefault="00E7315C" w:rsidP="006832F0">
      <w:pPr>
        <w:tabs>
          <w:tab w:val="left" w:pos="360"/>
          <w:tab w:val="left" w:pos="900"/>
        </w:tabs>
        <w:rPr>
          <w:rFonts w:ascii="Arial" w:hAnsi="Arial" w:cs="Arial"/>
          <w:lang w:val="es-ES"/>
        </w:rPr>
      </w:pPr>
    </w:p>
    <w:p w:rsidR="00FE4AEC" w:rsidRPr="00747163" w:rsidRDefault="00FE4AEC" w:rsidP="006832F0">
      <w:pPr>
        <w:tabs>
          <w:tab w:val="left" w:pos="360"/>
          <w:tab w:val="left" w:pos="90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>Complete la siguiente tabla con los valores obtenidos en la práctica:</w:t>
      </w:r>
    </w:p>
    <w:p w:rsidR="00FE4AEC" w:rsidRPr="00747163" w:rsidRDefault="00FE4AEC" w:rsidP="00FE4AEC">
      <w:pPr>
        <w:tabs>
          <w:tab w:val="left" w:pos="360"/>
          <w:tab w:val="left" w:pos="720"/>
          <w:tab w:val="left" w:pos="900"/>
        </w:tabs>
        <w:rPr>
          <w:rFonts w:ascii="Arial" w:hAnsi="Arial" w:cs="Arial"/>
          <w:sz w:val="24"/>
          <w:szCs w:val="24"/>
          <w:lang w:val="es-ES"/>
        </w:rPr>
      </w:pPr>
      <w:r w:rsidRPr="00747163">
        <w:rPr>
          <w:rFonts w:ascii="Arial" w:hAnsi="Arial" w:cs="Arial"/>
          <w:sz w:val="24"/>
          <w:szCs w:val="24"/>
          <w:lang w:val="es-ES"/>
        </w:rPr>
        <w:tab/>
      </w:r>
    </w:p>
    <w:tbl>
      <w:tblPr>
        <w:tblW w:w="4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1735"/>
      </w:tblGrid>
      <w:tr w:rsidR="00FE4AEC" w:rsidRPr="00747163" w:rsidTr="000F4683">
        <w:trPr>
          <w:jc w:val="center"/>
        </w:trPr>
        <w:tc>
          <w:tcPr>
            <w:tcW w:w="3103" w:type="dxa"/>
          </w:tcPr>
          <w:p w:rsidR="00FE4AEC" w:rsidRPr="00747163" w:rsidRDefault="00FE4AEC" w:rsidP="00CE7DE5">
            <w:pPr>
              <w:pStyle w:val="Ttulo4"/>
              <w:rPr>
                <w:rFonts w:ascii="Arial" w:hAnsi="Arial" w:cs="Arial"/>
              </w:rPr>
            </w:pPr>
            <w:r w:rsidRPr="00747163">
              <w:rPr>
                <w:rFonts w:ascii="Arial" w:hAnsi="Arial" w:cs="Arial"/>
              </w:rPr>
              <w:t>Vaso Nº/descripción</w:t>
            </w:r>
          </w:p>
        </w:tc>
        <w:tc>
          <w:tcPr>
            <w:tcW w:w="1735" w:type="dxa"/>
          </w:tcPr>
          <w:p w:rsidR="00FE4AEC" w:rsidRPr="00747163" w:rsidRDefault="00FE4AEC" w:rsidP="00CE7DE5">
            <w:pPr>
              <w:jc w:val="center"/>
              <w:rPr>
                <w:rFonts w:ascii="Arial" w:hAnsi="Arial" w:cs="Arial"/>
                <w:b/>
              </w:rPr>
            </w:pPr>
            <w:r w:rsidRPr="00747163">
              <w:rPr>
                <w:rFonts w:ascii="Arial" w:hAnsi="Arial" w:cs="Arial"/>
                <w:b/>
              </w:rPr>
              <w:t>Gastos en</w:t>
            </w:r>
          </w:p>
          <w:p w:rsidR="00FE4AEC" w:rsidRPr="00747163" w:rsidRDefault="00FE4AEC" w:rsidP="00CE7DE5">
            <w:pPr>
              <w:jc w:val="center"/>
              <w:rPr>
                <w:rFonts w:ascii="Arial" w:hAnsi="Arial" w:cs="Arial"/>
                <w:b/>
              </w:rPr>
            </w:pPr>
            <w:r w:rsidRPr="00747163">
              <w:rPr>
                <w:rFonts w:ascii="Arial" w:hAnsi="Arial" w:cs="Arial"/>
                <w:b/>
              </w:rPr>
              <w:t xml:space="preserve">ml </w:t>
            </w:r>
            <w:proofErr w:type="spellStart"/>
            <w:r w:rsidRPr="00747163">
              <w:rPr>
                <w:rFonts w:ascii="Arial" w:hAnsi="Arial" w:cs="Arial"/>
                <w:b/>
              </w:rPr>
              <w:t>NaOH</w:t>
            </w:r>
            <w:proofErr w:type="spellEnd"/>
            <w:r w:rsidRPr="00747163">
              <w:rPr>
                <w:rFonts w:ascii="Arial" w:hAnsi="Arial" w:cs="Arial"/>
                <w:b/>
              </w:rPr>
              <w:t xml:space="preserve"> (</w:t>
            </w:r>
            <w:smartTag w:uri="urn:schemas-microsoft-com:office:smarttags" w:element="metricconverter">
              <w:smartTagPr>
                <w:attr w:name="ProductID" w:val="0,5 M"/>
              </w:smartTagPr>
              <w:r w:rsidRPr="00747163">
                <w:rPr>
                  <w:rFonts w:ascii="Arial" w:hAnsi="Arial" w:cs="Arial"/>
                  <w:b/>
                </w:rPr>
                <w:t>0,5 M</w:t>
              </w:r>
            </w:smartTag>
            <w:r w:rsidRPr="00747163">
              <w:rPr>
                <w:rFonts w:ascii="Arial" w:hAnsi="Arial" w:cs="Arial"/>
                <w:b/>
              </w:rPr>
              <w:t>)</w:t>
            </w:r>
          </w:p>
        </w:tc>
      </w:tr>
      <w:tr w:rsidR="00FE4AEC" w:rsidRPr="00747163" w:rsidTr="000F4683">
        <w:trPr>
          <w:jc w:val="center"/>
        </w:trPr>
        <w:tc>
          <w:tcPr>
            <w:tcW w:w="3103" w:type="dxa"/>
          </w:tcPr>
          <w:p w:rsidR="00FE4AEC" w:rsidRPr="00747163" w:rsidRDefault="00FE4AEC" w:rsidP="00CE7DE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47163">
              <w:rPr>
                <w:rFonts w:ascii="Arial" w:hAnsi="Arial" w:cs="Arial"/>
                <w:b/>
              </w:rPr>
              <w:t>Anolito</w:t>
            </w:r>
            <w:proofErr w:type="spellEnd"/>
            <w:r w:rsidR="00AE4151">
              <w:rPr>
                <w:rFonts w:ascii="Arial" w:hAnsi="Arial" w:cs="Arial"/>
                <w:b/>
              </w:rPr>
              <w:t xml:space="preserve"> </w:t>
            </w:r>
            <w:r w:rsidRPr="00747163">
              <w:rPr>
                <w:rFonts w:ascii="Arial" w:hAnsi="Arial" w:cs="Arial"/>
                <w:b/>
              </w:rPr>
              <w:t>Coulombímetro</w:t>
            </w:r>
          </w:p>
        </w:tc>
        <w:tc>
          <w:tcPr>
            <w:tcW w:w="1735" w:type="dxa"/>
          </w:tcPr>
          <w:p w:rsidR="00FE4AEC" w:rsidRPr="00345AFC" w:rsidRDefault="00FE4AEC" w:rsidP="00345AFC">
            <w:pPr>
              <w:jc w:val="center"/>
              <w:rPr>
                <w:rFonts w:ascii="Arial" w:hAnsi="Arial" w:cs="Arial"/>
                <w:b/>
                <w:color w:val="C00000"/>
              </w:rPr>
            </w:pPr>
            <w:bookmarkStart w:id="0" w:name="_GoBack"/>
            <w:bookmarkEnd w:id="0"/>
          </w:p>
        </w:tc>
      </w:tr>
      <w:tr w:rsidR="00042FC5" w:rsidRPr="00747163" w:rsidTr="000F4683">
        <w:trPr>
          <w:jc w:val="center"/>
        </w:trPr>
        <w:tc>
          <w:tcPr>
            <w:tcW w:w="3103" w:type="dxa"/>
          </w:tcPr>
          <w:p w:rsidR="00042FC5" w:rsidRPr="00747163" w:rsidRDefault="00042FC5" w:rsidP="00CE7DE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47163">
              <w:rPr>
                <w:rFonts w:ascii="Arial" w:hAnsi="Arial" w:cs="Arial"/>
                <w:b/>
              </w:rPr>
              <w:t>Anolito</w:t>
            </w:r>
            <w:proofErr w:type="spellEnd"/>
            <w:r w:rsidRPr="00747163">
              <w:rPr>
                <w:rFonts w:ascii="Arial" w:hAnsi="Arial" w:cs="Arial"/>
                <w:b/>
              </w:rPr>
              <w:t xml:space="preserve"> C. Transporte</w:t>
            </w:r>
          </w:p>
        </w:tc>
        <w:tc>
          <w:tcPr>
            <w:tcW w:w="1735" w:type="dxa"/>
          </w:tcPr>
          <w:p w:rsidR="00042FC5" w:rsidRPr="00345AFC" w:rsidRDefault="00042FC5" w:rsidP="00345AFC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</w:tr>
      <w:tr w:rsidR="00042FC5" w:rsidRPr="00747163" w:rsidTr="000F4683">
        <w:trPr>
          <w:jc w:val="center"/>
        </w:trPr>
        <w:tc>
          <w:tcPr>
            <w:tcW w:w="3103" w:type="dxa"/>
          </w:tcPr>
          <w:p w:rsidR="00042FC5" w:rsidRPr="00747163" w:rsidRDefault="00042FC5" w:rsidP="00CE7DE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47163">
              <w:rPr>
                <w:rFonts w:ascii="Arial" w:hAnsi="Arial" w:cs="Arial"/>
                <w:b/>
              </w:rPr>
              <w:t>Catolito</w:t>
            </w:r>
            <w:proofErr w:type="spellEnd"/>
            <w:r w:rsidRPr="00747163">
              <w:rPr>
                <w:rFonts w:ascii="Arial" w:hAnsi="Arial" w:cs="Arial"/>
                <w:b/>
              </w:rPr>
              <w:t xml:space="preserve"> C. Transporte</w:t>
            </w:r>
          </w:p>
        </w:tc>
        <w:tc>
          <w:tcPr>
            <w:tcW w:w="1735" w:type="dxa"/>
          </w:tcPr>
          <w:p w:rsidR="00042FC5" w:rsidRPr="00345AFC" w:rsidRDefault="00042FC5" w:rsidP="00345AFC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</w:tr>
      <w:tr w:rsidR="00042FC5" w:rsidRPr="00747163" w:rsidTr="000F4683">
        <w:trPr>
          <w:jc w:val="center"/>
        </w:trPr>
        <w:tc>
          <w:tcPr>
            <w:tcW w:w="3103" w:type="dxa"/>
          </w:tcPr>
          <w:p w:rsidR="00042FC5" w:rsidRPr="00747163" w:rsidRDefault="00042FC5" w:rsidP="00CE7DE5">
            <w:pPr>
              <w:jc w:val="center"/>
              <w:rPr>
                <w:rFonts w:ascii="Arial" w:hAnsi="Arial" w:cs="Arial"/>
                <w:b/>
              </w:rPr>
            </w:pPr>
            <w:r w:rsidRPr="00747163">
              <w:rPr>
                <w:rFonts w:ascii="Arial" w:hAnsi="Arial" w:cs="Arial"/>
                <w:b/>
              </w:rPr>
              <w:t>Solución Madre</w:t>
            </w:r>
            <w:r w:rsidR="000F4683">
              <w:rPr>
                <w:rFonts w:ascii="Arial" w:hAnsi="Arial" w:cs="Arial"/>
                <w:b/>
              </w:rPr>
              <w:t xml:space="preserve"> (H</w:t>
            </w:r>
            <w:r w:rsidR="000F4683" w:rsidRPr="000F4683">
              <w:rPr>
                <w:rFonts w:ascii="Arial" w:hAnsi="Arial" w:cs="Arial"/>
                <w:b/>
                <w:vertAlign w:val="subscript"/>
              </w:rPr>
              <w:t>2</w:t>
            </w:r>
            <w:r w:rsidR="000F4683">
              <w:rPr>
                <w:rFonts w:ascii="Arial" w:hAnsi="Arial" w:cs="Arial"/>
                <w:b/>
              </w:rPr>
              <w:t>SO</w:t>
            </w:r>
            <w:r w:rsidR="000F4683" w:rsidRPr="000F4683">
              <w:rPr>
                <w:rFonts w:ascii="Arial" w:hAnsi="Arial" w:cs="Arial"/>
                <w:b/>
                <w:vertAlign w:val="subscript"/>
              </w:rPr>
              <w:t>4</w:t>
            </w:r>
            <w:r w:rsidR="000F4683">
              <w:rPr>
                <w:rFonts w:ascii="Arial" w:hAnsi="Arial" w:cs="Arial"/>
                <w:b/>
              </w:rPr>
              <w:t xml:space="preserve"> 0.05M)</w:t>
            </w:r>
          </w:p>
        </w:tc>
        <w:tc>
          <w:tcPr>
            <w:tcW w:w="1735" w:type="dxa"/>
          </w:tcPr>
          <w:p w:rsidR="00042FC5" w:rsidRPr="00345AFC" w:rsidRDefault="00042FC5" w:rsidP="00345AFC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</w:tr>
    </w:tbl>
    <w:p w:rsidR="00FE4AEC" w:rsidRPr="00747163" w:rsidRDefault="00FE4AEC" w:rsidP="00FE4AEC">
      <w:pPr>
        <w:tabs>
          <w:tab w:val="left" w:pos="360"/>
          <w:tab w:val="left" w:pos="720"/>
          <w:tab w:val="left" w:pos="900"/>
        </w:tabs>
        <w:rPr>
          <w:rFonts w:ascii="Arial" w:hAnsi="Arial" w:cs="Arial"/>
          <w:sz w:val="24"/>
          <w:szCs w:val="24"/>
          <w:lang w:val="es-ES"/>
        </w:rPr>
      </w:pPr>
    </w:p>
    <w:p w:rsidR="000364FD" w:rsidRPr="00B974CD" w:rsidRDefault="000364FD" w:rsidP="000364FD">
      <w:pPr>
        <w:tabs>
          <w:tab w:val="left" w:pos="0"/>
          <w:tab w:val="left" w:pos="900"/>
          <w:tab w:val="left" w:pos="8040"/>
        </w:tabs>
        <w:ind w:hanging="708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  <w:r w:rsidRPr="00747163">
        <w:rPr>
          <w:rFonts w:ascii="Arial" w:hAnsi="Arial" w:cs="Arial"/>
          <w:b/>
          <w:lang w:val="es-ES"/>
        </w:rPr>
        <w:t xml:space="preserve">Formule el balance de masa para </w:t>
      </w:r>
      <w:r>
        <w:rPr>
          <w:rFonts w:ascii="Arial" w:hAnsi="Arial" w:cs="Arial"/>
          <w:b/>
          <w:lang w:val="es-ES"/>
        </w:rPr>
        <w:t>ambos</w:t>
      </w:r>
      <w:r w:rsidRPr="00747163">
        <w:rPr>
          <w:rFonts w:ascii="Arial" w:hAnsi="Arial" w:cs="Arial"/>
          <w:b/>
          <w:lang w:val="es-ES"/>
        </w:rPr>
        <w:t xml:space="preserve"> compartimiento</w:t>
      </w:r>
      <w:r>
        <w:rPr>
          <w:rFonts w:ascii="Arial" w:hAnsi="Arial" w:cs="Arial"/>
          <w:b/>
          <w:lang w:val="es-ES"/>
        </w:rPr>
        <w:t>s (</w:t>
      </w:r>
      <w:proofErr w:type="spellStart"/>
      <w:r w:rsidR="00DE2D38">
        <w:rPr>
          <w:rFonts w:ascii="Arial" w:hAnsi="Arial" w:cs="Arial"/>
          <w:b/>
          <w:lang w:val="es-ES"/>
        </w:rPr>
        <w:t>cat</w:t>
      </w:r>
      <w:r>
        <w:rPr>
          <w:rFonts w:ascii="Arial" w:hAnsi="Arial" w:cs="Arial"/>
          <w:b/>
          <w:lang w:val="es-ES"/>
        </w:rPr>
        <w:t>olito</w:t>
      </w:r>
      <w:proofErr w:type="spellEnd"/>
      <w:r>
        <w:rPr>
          <w:rFonts w:ascii="Arial" w:hAnsi="Arial" w:cs="Arial"/>
          <w:b/>
          <w:lang w:val="es-ES"/>
        </w:rPr>
        <w:t xml:space="preserve"> y </w:t>
      </w:r>
      <w:proofErr w:type="spellStart"/>
      <w:r w:rsidR="00DE2D38">
        <w:rPr>
          <w:rFonts w:ascii="Arial" w:hAnsi="Arial" w:cs="Arial"/>
          <w:b/>
          <w:lang w:val="es-ES"/>
        </w:rPr>
        <w:t>an</w:t>
      </w:r>
      <w:r>
        <w:rPr>
          <w:rFonts w:ascii="Arial" w:hAnsi="Arial" w:cs="Arial"/>
          <w:b/>
          <w:lang w:val="es-ES"/>
        </w:rPr>
        <w:t>olito</w:t>
      </w:r>
      <w:proofErr w:type="spellEnd"/>
      <w:r>
        <w:rPr>
          <w:rFonts w:ascii="Arial" w:hAnsi="Arial" w:cs="Arial"/>
          <w:b/>
          <w:lang w:val="es-ES"/>
        </w:rPr>
        <w:t>)</w:t>
      </w:r>
      <w:r w:rsidRPr="00747163">
        <w:rPr>
          <w:rFonts w:ascii="Arial" w:hAnsi="Arial" w:cs="Arial"/>
          <w:b/>
          <w:lang w:val="es-ES"/>
        </w:rPr>
        <w:t xml:space="preserve"> de la Celda</w:t>
      </w:r>
      <w:r>
        <w:rPr>
          <w:rFonts w:ascii="Arial" w:hAnsi="Arial" w:cs="Arial"/>
          <w:b/>
          <w:lang w:val="es-ES"/>
        </w:rPr>
        <w:t xml:space="preserve"> de Transporte </w:t>
      </w:r>
      <w:r w:rsidR="00B974CD">
        <w:rPr>
          <w:rFonts w:ascii="Arial" w:hAnsi="Arial" w:cs="Arial"/>
          <w:b/>
          <w:lang w:val="es-ES"/>
        </w:rPr>
        <w:t>para obt</w:t>
      </w:r>
      <w:r w:rsidR="00B974CD" w:rsidRPr="00B974CD">
        <w:rPr>
          <w:rFonts w:ascii="Arial" w:hAnsi="Arial" w:cs="Arial"/>
          <w:b/>
          <w:lang w:val="es-ES"/>
        </w:rPr>
        <w:t xml:space="preserve">ener </w:t>
      </w:r>
      <w:proofErr w:type="spellStart"/>
      <w:r w:rsidR="00B974CD" w:rsidRPr="00B974CD">
        <w:rPr>
          <w:rFonts w:ascii="Arial" w:hAnsi="Arial" w:cs="Arial"/>
          <w:b/>
          <w:lang w:val="es-ES"/>
        </w:rPr>
        <w:t>t</w:t>
      </w:r>
      <w:r w:rsidR="00B974CD" w:rsidRPr="00B974CD">
        <w:rPr>
          <w:rFonts w:ascii="Arial" w:hAnsi="Arial" w:cs="Arial"/>
          <w:b/>
          <w:vertAlign w:val="subscript"/>
          <w:lang w:val="es-ES"/>
        </w:rPr>
        <w:t>H</w:t>
      </w:r>
      <w:proofErr w:type="spellEnd"/>
      <w:r w:rsidR="00B974CD" w:rsidRPr="00B974CD">
        <w:rPr>
          <w:rFonts w:ascii="Arial" w:hAnsi="Arial" w:cs="Arial"/>
          <w:b/>
          <w:vertAlign w:val="superscript"/>
          <w:lang w:val="es-ES"/>
        </w:rPr>
        <w:t>+</w:t>
      </w:r>
      <w:r w:rsidR="00B974CD" w:rsidRPr="00B974CD">
        <w:rPr>
          <w:rFonts w:ascii="Arial" w:hAnsi="Arial" w:cs="Arial"/>
          <w:b/>
          <w:lang w:val="es-ES"/>
        </w:rPr>
        <w:t xml:space="preserve"> y t</w:t>
      </w:r>
      <w:r w:rsidR="00B974CD" w:rsidRPr="00B974CD">
        <w:rPr>
          <w:rFonts w:ascii="Arial" w:hAnsi="Arial" w:cs="Arial"/>
          <w:b/>
          <w:vertAlign w:val="subscript"/>
          <w:lang w:val="es-ES"/>
        </w:rPr>
        <w:t>SO4</w:t>
      </w:r>
      <w:r w:rsidR="00B974CD" w:rsidRPr="00B974CD">
        <w:rPr>
          <w:rFonts w:ascii="Arial" w:hAnsi="Arial" w:cs="Arial"/>
          <w:b/>
          <w:vertAlign w:val="superscript"/>
          <w:lang w:val="es-ES"/>
        </w:rPr>
        <w:t>-2</w:t>
      </w:r>
      <w:r w:rsidRPr="00B974CD">
        <w:rPr>
          <w:rFonts w:ascii="Arial" w:hAnsi="Arial" w:cs="Arial"/>
          <w:b/>
          <w:lang w:val="es-ES"/>
        </w:rPr>
        <w:t>.</w:t>
      </w:r>
    </w:p>
    <w:p w:rsidR="000364FD" w:rsidRPr="00B974CD" w:rsidRDefault="000364FD" w:rsidP="000364FD">
      <w:pPr>
        <w:tabs>
          <w:tab w:val="left" w:pos="0"/>
          <w:tab w:val="left" w:pos="360"/>
          <w:tab w:val="left" w:pos="900"/>
          <w:tab w:val="left" w:pos="8040"/>
        </w:tabs>
        <w:ind w:hanging="708"/>
        <w:rPr>
          <w:rFonts w:ascii="Arial" w:hAnsi="Arial" w:cs="Arial"/>
          <w:b/>
          <w:lang w:val="es-ES"/>
        </w:rPr>
      </w:pP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</w:t>
      </w: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lang w:val="es-ES"/>
        </w:rPr>
      </w:pP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lang w:val="es-ES"/>
        </w:rPr>
      </w:pP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lang w:val="es-ES"/>
        </w:rPr>
      </w:pP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lang w:val="es-ES"/>
        </w:rPr>
      </w:pP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0364FD" w:rsidRDefault="000364FD" w:rsidP="00FE4AEC">
      <w:pPr>
        <w:tabs>
          <w:tab w:val="left" w:pos="360"/>
          <w:tab w:val="left" w:pos="720"/>
          <w:tab w:val="left" w:pos="900"/>
        </w:tabs>
        <w:rPr>
          <w:rFonts w:ascii="Arial" w:hAnsi="Arial" w:cs="Arial"/>
          <w:b/>
          <w:lang w:val="es-ES"/>
        </w:rPr>
      </w:pPr>
    </w:p>
    <w:p w:rsidR="000364FD" w:rsidRDefault="000364FD" w:rsidP="00FE4AEC">
      <w:pPr>
        <w:tabs>
          <w:tab w:val="left" w:pos="360"/>
          <w:tab w:val="left" w:pos="720"/>
          <w:tab w:val="left" w:pos="900"/>
        </w:tabs>
        <w:rPr>
          <w:rFonts w:ascii="Arial" w:hAnsi="Arial" w:cs="Arial"/>
          <w:b/>
          <w:lang w:val="es-ES"/>
        </w:rPr>
      </w:pPr>
    </w:p>
    <w:p w:rsidR="00FE4AEC" w:rsidRDefault="00FE4AEC" w:rsidP="00FE4AEC">
      <w:pPr>
        <w:tabs>
          <w:tab w:val="left" w:pos="360"/>
          <w:tab w:val="left" w:pos="720"/>
          <w:tab w:val="left" w:pos="90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>Los números de transporte obtenidos para los iones del H</w:t>
      </w:r>
      <w:r w:rsidRPr="00747163">
        <w:rPr>
          <w:rFonts w:ascii="Arial" w:hAnsi="Arial" w:cs="Arial"/>
          <w:b/>
          <w:vertAlign w:val="subscript"/>
          <w:lang w:val="es-ES"/>
        </w:rPr>
        <w:t>2</w:t>
      </w:r>
      <w:r w:rsidRPr="00747163">
        <w:rPr>
          <w:rFonts w:ascii="Arial" w:hAnsi="Arial" w:cs="Arial"/>
          <w:b/>
          <w:lang w:val="es-ES"/>
        </w:rPr>
        <w:t>SO</w:t>
      </w:r>
      <w:r w:rsidRPr="00747163">
        <w:rPr>
          <w:rFonts w:ascii="Arial" w:hAnsi="Arial" w:cs="Arial"/>
          <w:b/>
          <w:vertAlign w:val="subscript"/>
          <w:lang w:val="es-ES"/>
        </w:rPr>
        <w:t>4</w:t>
      </w:r>
      <w:r w:rsidRPr="00747163">
        <w:rPr>
          <w:rFonts w:ascii="Arial" w:hAnsi="Arial" w:cs="Arial"/>
          <w:b/>
          <w:lang w:val="es-ES"/>
        </w:rPr>
        <w:t xml:space="preserve"> son:</w:t>
      </w:r>
    </w:p>
    <w:p w:rsidR="000364FD" w:rsidRDefault="000364FD" w:rsidP="00FE4AEC">
      <w:pPr>
        <w:tabs>
          <w:tab w:val="left" w:pos="360"/>
          <w:tab w:val="left" w:pos="720"/>
          <w:tab w:val="left" w:pos="900"/>
        </w:tabs>
        <w:rPr>
          <w:rFonts w:ascii="Arial" w:hAnsi="Arial" w:cs="Arial"/>
          <w:b/>
          <w:lang w:val="es-ES"/>
        </w:rPr>
      </w:pPr>
    </w:p>
    <w:p w:rsidR="000364FD" w:rsidRPr="00DE2D38" w:rsidRDefault="000364FD" w:rsidP="00FE4AEC">
      <w:pPr>
        <w:tabs>
          <w:tab w:val="left" w:pos="360"/>
          <w:tab w:val="left" w:pos="720"/>
          <w:tab w:val="left" w:pos="900"/>
        </w:tabs>
        <w:rPr>
          <w:rFonts w:ascii="Arial" w:hAnsi="Arial" w:cs="Arial"/>
          <w:u w:val="single"/>
          <w:lang w:val="es-ES"/>
        </w:rPr>
      </w:pPr>
      <w:r w:rsidRPr="00DE2D38">
        <w:rPr>
          <w:rFonts w:ascii="Arial" w:hAnsi="Arial" w:cs="Arial"/>
          <w:b/>
          <w:u w:val="single"/>
          <w:lang w:val="es-ES"/>
        </w:rPr>
        <w:t xml:space="preserve">Balance de masa - </w:t>
      </w:r>
      <w:r w:rsidR="00DE2D38">
        <w:rPr>
          <w:rFonts w:ascii="Arial" w:hAnsi="Arial" w:cs="Arial"/>
          <w:b/>
          <w:u w:val="single"/>
          <w:lang w:val="es-ES"/>
        </w:rPr>
        <w:t>CATO</w:t>
      </w:r>
      <w:r w:rsidRPr="00DE2D38">
        <w:rPr>
          <w:rFonts w:ascii="Arial" w:hAnsi="Arial" w:cs="Arial"/>
          <w:b/>
          <w:u w:val="single"/>
          <w:lang w:val="es-ES"/>
        </w:rPr>
        <w:t>LITO CT</w:t>
      </w:r>
    </w:p>
    <w:p w:rsidR="00FE4AEC" w:rsidRPr="00747163" w:rsidRDefault="00FE4AEC" w:rsidP="00FE4AEC">
      <w:pPr>
        <w:rPr>
          <w:rFonts w:ascii="Arial" w:hAnsi="Arial" w:cs="Arial"/>
          <w:lang w:val="es-ES"/>
        </w:rPr>
      </w:pPr>
    </w:p>
    <w:p w:rsidR="005F5FE5" w:rsidRPr="00747163" w:rsidRDefault="00C73831" w:rsidP="005F5FE5">
      <w:pPr>
        <w:tabs>
          <w:tab w:val="left" w:pos="4140"/>
        </w:tabs>
        <w:ind w:firstLine="708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pict>
          <v:rect id="Rectangle 464" o:spid="_x0000_s1336" style="position:absolute;left:0;text-align:left;margin-left:54pt;margin-top:10pt;width:99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"/>
        </w:pict>
      </w:r>
      <w:r>
        <w:rPr>
          <w:rFonts w:ascii="Arial" w:hAnsi="Arial" w:cs="Arial"/>
          <w:noProof/>
          <w:sz w:val="28"/>
          <w:szCs w:val="28"/>
          <w:lang w:val="es-ES"/>
        </w:rPr>
        <w:pict>
          <v:rect id="Rectangle 465" o:spid="_x0000_s1335" style="position:absolute;left:0;text-align:left;margin-left:252pt;margin-top:10pt;width:99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"/>
        </w:pict>
      </w:r>
    </w:p>
    <w:p w:rsidR="005F5FE5" w:rsidRPr="00747163" w:rsidRDefault="006832F0" w:rsidP="006832F0">
      <w:pPr>
        <w:tabs>
          <w:tab w:val="left" w:pos="360"/>
          <w:tab w:val="left" w:pos="4140"/>
        </w:tabs>
        <w:rPr>
          <w:rFonts w:ascii="Arial" w:hAnsi="Arial" w:cs="Arial"/>
          <w:sz w:val="28"/>
          <w:szCs w:val="28"/>
          <w:lang w:val="es-ES"/>
        </w:rPr>
      </w:pPr>
      <w:r w:rsidRPr="00747163">
        <w:rPr>
          <w:rFonts w:ascii="Arial" w:hAnsi="Arial" w:cs="Arial"/>
          <w:b/>
          <w:sz w:val="28"/>
          <w:szCs w:val="28"/>
          <w:lang w:val="es-ES"/>
        </w:rPr>
        <w:tab/>
      </w:r>
      <w:proofErr w:type="spellStart"/>
      <w:r w:rsidR="00FE4AEC" w:rsidRPr="00747163">
        <w:rPr>
          <w:rFonts w:ascii="Arial" w:hAnsi="Arial" w:cs="Arial"/>
          <w:b/>
          <w:sz w:val="28"/>
          <w:szCs w:val="28"/>
          <w:lang w:val="es-ES"/>
        </w:rPr>
        <w:t>t</w:t>
      </w:r>
      <w:r w:rsidR="00FE4AEC" w:rsidRPr="00747163">
        <w:rPr>
          <w:rFonts w:ascii="Arial" w:hAnsi="Arial" w:cs="Arial"/>
          <w:b/>
          <w:sz w:val="28"/>
          <w:szCs w:val="28"/>
          <w:vertAlign w:val="subscript"/>
          <w:lang w:val="es-ES"/>
        </w:rPr>
        <w:t>H</w:t>
      </w:r>
      <w:proofErr w:type="spellEnd"/>
      <w:r w:rsidR="00FE4AEC" w:rsidRPr="00747163">
        <w:rPr>
          <w:rFonts w:ascii="Arial" w:hAnsi="Arial" w:cs="Arial"/>
          <w:b/>
          <w:sz w:val="28"/>
          <w:szCs w:val="28"/>
          <w:vertAlign w:val="superscript"/>
          <w:lang w:val="es-ES"/>
        </w:rPr>
        <w:t>+</w:t>
      </w:r>
      <w:r w:rsidR="00FE4AEC" w:rsidRPr="00747163">
        <w:rPr>
          <w:rFonts w:ascii="Arial" w:hAnsi="Arial" w:cs="Arial"/>
          <w:sz w:val="28"/>
          <w:szCs w:val="28"/>
          <w:lang w:val="es-ES"/>
        </w:rPr>
        <w:t>=</w:t>
      </w:r>
      <w:r w:rsidR="005F5FE5" w:rsidRPr="00747163">
        <w:rPr>
          <w:rFonts w:ascii="Arial" w:hAnsi="Arial" w:cs="Arial"/>
          <w:sz w:val="28"/>
          <w:szCs w:val="28"/>
          <w:lang w:val="es-ES"/>
        </w:rPr>
        <w:tab/>
      </w:r>
      <w:r w:rsidR="005F5FE5" w:rsidRPr="00747163">
        <w:rPr>
          <w:rFonts w:ascii="Arial" w:hAnsi="Arial" w:cs="Arial"/>
          <w:b/>
          <w:sz w:val="28"/>
          <w:szCs w:val="28"/>
          <w:lang w:val="es-ES"/>
        </w:rPr>
        <w:t>t</w:t>
      </w:r>
      <w:r w:rsidR="005F5FE5" w:rsidRPr="00747163">
        <w:rPr>
          <w:rFonts w:ascii="Arial" w:hAnsi="Arial" w:cs="Arial"/>
          <w:b/>
          <w:sz w:val="28"/>
          <w:szCs w:val="28"/>
          <w:vertAlign w:val="subscript"/>
          <w:lang w:val="es-ES"/>
        </w:rPr>
        <w:t>SO</w:t>
      </w:r>
      <w:r w:rsidR="005F5FE5" w:rsidRPr="00747163">
        <w:rPr>
          <w:rFonts w:ascii="Arial" w:hAnsi="Arial" w:cs="Arial"/>
          <w:b/>
          <w:sz w:val="16"/>
          <w:szCs w:val="16"/>
          <w:vertAlign w:val="subscript"/>
          <w:lang w:val="es-ES"/>
        </w:rPr>
        <w:t>4</w:t>
      </w:r>
      <w:r w:rsidR="005F5FE5" w:rsidRPr="00747163">
        <w:rPr>
          <w:rFonts w:ascii="Arial" w:hAnsi="Arial" w:cs="Arial"/>
          <w:b/>
          <w:sz w:val="16"/>
          <w:szCs w:val="16"/>
          <w:vertAlign w:val="superscript"/>
          <w:lang w:val="es-ES"/>
        </w:rPr>
        <w:t>-2</w:t>
      </w:r>
      <w:r w:rsidR="005F5FE5" w:rsidRPr="00747163">
        <w:rPr>
          <w:rFonts w:ascii="Arial" w:hAnsi="Arial" w:cs="Arial"/>
          <w:sz w:val="24"/>
          <w:szCs w:val="24"/>
          <w:lang w:val="es-ES"/>
        </w:rPr>
        <w:t xml:space="preserve">=  </w:t>
      </w:r>
    </w:p>
    <w:p w:rsidR="006832F0" w:rsidRDefault="006832F0" w:rsidP="005E184C">
      <w:pPr>
        <w:tabs>
          <w:tab w:val="left" w:pos="360"/>
          <w:tab w:val="left" w:pos="720"/>
          <w:tab w:val="left" w:pos="8040"/>
        </w:tabs>
        <w:rPr>
          <w:rFonts w:ascii="Arial" w:hAnsi="Arial" w:cs="Arial"/>
          <w:sz w:val="28"/>
          <w:szCs w:val="28"/>
          <w:lang w:val="es-ES"/>
        </w:rPr>
      </w:pPr>
    </w:p>
    <w:p w:rsidR="000364FD" w:rsidRPr="00DE2D38" w:rsidRDefault="000364FD" w:rsidP="000364FD">
      <w:pPr>
        <w:tabs>
          <w:tab w:val="left" w:pos="360"/>
          <w:tab w:val="left" w:pos="720"/>
          <w:tab w:val="left" w:pos="900"/>
        </w:tabs>
        <w:rPr>
          <w:rFonts w:ascii="Arial" w:hAnsi="Arial" w:cs="Arial"/>
          <w:u w:val="single"/>
          <w:lang w:val="es-ES"/>
        </w:rPr>
      </w:pPr>
      <w:r w:rsidRPr="00DE2D38">
        <w:rPr>
          <w:rFonts w:ascii="Arial" w:hAnsi="Arial" w:cs="Arial"/>
          <w:b/>
          <w:u w:val="single"/>
          <w:lang w:val="es-ES"/>
        </w:rPr>
        <w:t xml:space="preserve">Balance de masa - </w:t>
      </w:r>
      <w:r w:rsidR="00DE2D38">
        <w:rPr>
          <w:rFonts w:ascii="Arial" w:hAnsi="Arial" w:cs="Arial"/>
          <w:b/>
          <w:u w:val="single"/>
          <w:lang w:val="es-ES"/>
        </w:rPr>
        <w:t>AN</w:t>
      </w:r>
      <w:r w:rsidRPr="00DE2D38">
        <w:rPr>
          <w:rFonts w:ascii="Arial" w:hAnsi="Arial" w:cs="Arial"/>
          <w:b/>
          <w:u w:val="single"/>
          <w:lang w:val="es-ES"/>
        </w:rPr>
        <w:t>OLITO CT</w:t>
      </w:r>
    </w:p>
    <w:p w:rsidR="000364FD" w:rsidRPr="00747163" w:rsidRDefault="000364FD" w:rsidP="000364FD">
      <w:pPr>
        <w:rPr>
          <w:rFonts w:ascii="Arial" w:hAnsi="Arial" w:cs="Arial"/>
          <w:lang w:val="es-ES"/>
        </w:rPr>
      </w:pPr>
    </w:p>
    <w:p w:rsidR="000364FD" w:rsidRPr="00747163" w:rsidRDefault="00C73831" w:rsidP="000364FD">
      <w:pPr>
        <w:tabs>
          <w:tab w:val="left" w:pos="4140"/>
        </w:tabs>
        <w:ind w:firstLine="708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pict>
          <v:rect id="_x0000_s1342" style="position:absolute;left:0;text-align:left;margin-left:54pt;margin-top:10pt;width:99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"/>
        </w:pict>
      </w:r>
      <w:r>
        <w:rPr>
          <w:rFonts w:ascii="Arial" w:hAnsi="Arial" w:cs="Arial"/>
          <w:noProof/>
          <w:sz w:val="28"/>
          <w:szCs w:val="28"/>
          <w:lang w:val="es-ES"/>
        </w:rPr>
        <w:pict>
          <v:rect id="_x0000_s1343" style="position:absolute;left:0;text-align:left;margin-left:252pt;margin-top:10pt;width:99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"/>
        </w:pict>
      </w:r>
    </w:p>
    <w:p w:rsidR="000364FD" w:rsidRPr="00747163" w:rsidRDefault="000364FD" w:rsidP="000364FD">
      <w:pPr>
        <w:tabs>
          <w:tab w:val="left" w:pos="360"/>
          <w:tab w:val="left" w:pos="4140"/>
        </w:tabs>
        <w:rPr>
          <w:rFonts w:ascii="Arial" w:hAnsi="Arial" w:cs="Arial"/>
          <w:sz w:val="28"/>
          <w:szCs w:val="28"/>
          <w:lang w:val="es-ES"/>
        </w:rPr>
      </w:pPr>
      <w:r w:rsidRPr="00747163">
        <w:rPr>
          <w:rFonts w:ascii="Arial" w:hAnsi="Arial" w:cs="Arial"/>
          <w:b/>
          <w:sz w:val="28"/>
          <w:szCs w:val="28"/>
          <w:lang w:val="es-ES"/>
        </w:rPr>
        <w:tab/>
      </w:r>
      <w:proofErr w:type="spellStart"/>
      <w:r w:rsidRPr="00747163">
        <w:rPr>
          <w:rFonts w:ascii="Arial" w:hAnsi="Arial" w:cs="Arial"/>
          <w:b/>
          <w:sz w:val="28"/>
          <w:szCs w:val="28"/>
          <w:lang w:val="es-ES"/>
        </w:rPr>
        <w:t>t</w:t>
      </w:r>
      <w:r w:rsidRPr="00747163">
        <w:rPr>
          <w:rFonts w:ascii="Arial" w:hAnsi="Arial" w:cs="Arial"/>
          <w:b/>
          <w:sz w:val="28"/>
          <w:szCs w:val="28"/>
          <w:vertAlign w:val="subscript"/>
          <w:lang w:val="es-ES"/>
        </w:rPr>
        <w:t>H</w:t>
      </w:r>
      <w:proofErr w:type="spellEnd"/>
      <w:r w:rsidRPr="00747163">
        <w:rPr>
          <w:rFonts w:ascii="Arial" w:hAnsi="Arial" w:cs="Arial"/>
          <w:b/>
          <w:sz w:val="28"/>
          <w:szCs w:val="28"/>
          <w:vertAlign w:val="superscript"/>
          <w:lang w:val="es-ES"/>
        </w:rPr>
        <w:t>+</w:t>
      </w:r>
      <w:r w:rsidRPr="00747163">
        <w:rPr>
          <w:rFonts w:ascii="Arial" w:hAnsi="Arial" w:cs="Arial"/>
          <w:sz w:val="28"/>
          <w:szCs w:val="28"/>
          <w:lang w:val="es-ES"/>
        </w:rPr>
        <w:t>=</w:t>
      </w:r>
      <w:r w:rsidRPr="00747163">
        <w:rPr>
          <w:rFonts w:ascii="Arial" w:hAnsi="Arial" w:cs="Arial"/>
          <w:sz w:val="28"/>
          <w:szCs w:val="28"/>
          <w:lang w:val="es-ES"/>
        </w:rPr>
        <w:tab/>
      </w:r>
      <w:r w:rsidRPr="00747163">
        <w:rPr>
          <w:rFonts w:ascii="Arial" w:hAnsi="Arial" w:cs="Arial"/>
          <w:b/>
          <w:sz w:val="28"/>
          <w:szCs w:val="28"/>
          <w:lang w:val="es-ES"/>
        </w:rPr>
        <w:t>t</w:t>
      </w:r>
      <w:r w:rsidRPr="00747163">
        <w:rPr>
          <w:rFonts w:ascii="Arial" w:hAnsi="Arial" w:cs="Arial"/>
          <w:b/>
          <w:sz w:val="28"/>
          <w:szCs w:val="28"/>
          <w:vertAlign w:val="subscript"/>
          <w:lang w:val="es-ES"/>
        </w:rPr>
        <w:t>SO</w:t>
      </w:r>
      <w:r w:rsidRPr="00747163">
        <w:rPr>
          <w:rFonts w:ascii="Arial" w:hAnsi="Arial" w:cs="Arial"/>
          <w:b/>
          <w:sz w:val="16"/>
          <w:szCs w:val="16"/>
          <w:vertAlign w:val="subscript"/>
          <w:lang w:val="es-ES"/>
        </w:rPr>
        <w:t>4</w:t>
      </w:r>
      <w:r w:rsidRPr="00747163">
        <w:rPr>
          <w:rFonts w:ascii="Arial" w:hAnsi="Arial" w:cs="Arial"/>
          <w:b/>
          <w:sz w:val="16"/>
          <w:szCs w:val="16"/>
          <w:vertAlign w:val="superscript"/>
          <w:lang w:val="es-ES"/>
        </w:rPr>
        <w:t>-2</w:t>
      </w:r>
      <w:r w:rsidRPr="00747163">
        <w:rPr>
          <w:rFonts w:ascii="Arial" w:hAnsi="Arial" w:cs="Arial"/>
          <w:sz w:val="24"/>
          <w:szCs w:val="24"/>
          <w:lang w:val="es-ES"/>
        </w:rPr>
        <w:t xml:space="preserve">=  </w:t>
      </w:r>
    </w:p>
    <w:p w:rsidR="000364FD" w:rsidRPr="00747163" w:rsidRDefault="000364FD" w:rsidP="000364FD">
      <w:pPr>
        <w:tabs>
          <w:tab w:val="left" w:pos="360"/>
          <w:tab w:val="left" w:pos="720"/>
          <w:tab w:val="left" w:pos="8040"/>
        </w:tabs>
        <w:rPr>
          <w:rFonts w:ascii="Arial" w:hAnsi="Arial" w:cs="Arial"/>
          <w:sz w:val="28"/>
          <w:szCs w:val="28"/>
          <w:lang w:val="es-ES"/>
        </w:rPr>
      </w:pPr>
    </w:p>
    <w:p w:rsidR="000364FD" w:rsidRDefault="000364FD" w:rsidP="005E184C">
      <w:pPr>
        <w:tabs>
          <w:tab w:val="left" w:pos="360"/>
          <w:tab w:val="left" w:pos="720"/>
          <w:tab w:val="left" w:pos="8040"/>
        </w:tabs>
        <w:rPr>
          <w:rFonts w:ascii="Arial" w:hAnsi="Arial" w:cs="Arial"/>
          <w:sz w:val="28"/>
          <w:szCs w:val="28"/>
          <w:lang w:val="es-ES"/>
        </w:rPr>
      </w:pPr>
    </w:p>
    <w:p w:rsidR="000364FD" w:rsidRPr="00747163" w:rsidRDefault="000364FD" w:rsidP="005E184C">
      <w:pPr>
        <w:tabs>
          <w:tab w:val="left" w:pos="360"/>
          <w:tab w:val="left" w:pos="720"/>
          <w:tab w:val="left" w:pos="8040"/>
        </w:tabs>
        <w:rPr>
          <w:rFonts w:ascii="Arial" w:hAnsi="Arial" w:cs="Arial"/>
          <w:sz w:val="28"/>
          <w:szCs w:val="28"/>
          <w:lang w:val="es-ES"/>
        </w:rPr>
      </w:pPr>
    </w:p>
    <w:p w:rsidR="00E7315C" w:rsidRPr="00747163" w:rsidRDefault="00B815C4" w:rsidP="000364FD">
      <w:pPr>
        <w:tabs>
          <w:tab w:val="left" w:pos="0"/>
          <w:tab w:val="left" w:pos="900"/>
          <w:tab w:val="left" w:pos="8040"/>
        </w:tabs>
        <w:ind w:hanging="708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ab/>
      </w:r>
    </w:p>
    <w:p w:rsidR="00E7315C" w:rsidRPr="00747163" w:rsidRDefault="00E7315C" w:rsidP="00F04C3B">
      <w:pPr>
        <w:tabs>
          <w:tab w:val="left" w:pos="360"/>
          <w:tab w:val="left" w:pos="720"/>
          <w:tab w:val="left" w:pos="8040"/>
        </w:tabs>
        <w:ind w:left="708" w:hanging="708"/>
        <w:rPr>
          <w:rFonts w:ascii="Arial" w:hAnsi="Arial" w:cs="Arial"/>
          <w:sz w:val="28"/>
          <w:szCs w:val="28"/>
          <w:lang w:val="es-ES"/>
        </w:rPr>
      </w:pPr>
    </w:p>
    <w:p w:rsidR="00E7315C" w:rsidRDefault="005F5FE5" w:rsidP="00747163">
      <w:pPr>
        <w:tabs>
          <w:tab w:val="left" w:pos="360"/>
          <w:tab w:val="left" w:pos="804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lastRenderedPageBreak/>
        <w:t xml:space="preserve">Luego de haber realizado la práctica, ¿podría decir que la ley </w:t>
      </w:r>
      <w:r w:rsidR="00CA1DC8" w:rsidRPr="00747163">
        <w:rPr>
          <w:rFonts w:ascii="Arial" w:hAnsi="Arial" w:cs="Arial"/>
          <w:b/>
          <w:lang w:val="es-ES"/>
        </w:rPr>
        <w:t>de Faraday se cumple</w:t>
      </w:r>
      <w:r w:rsidR="00747163">
        <w:rPr>
          <w:rFonts w:ascii="Arial" w:hAnsi="Arial" w:cs="Arial"/>
          <w:b/>
          <w:lang w:val="es-ES"/>
        </w:rPr>
        <w:t xml:space="preserve"> en las condiciones experimentales</w:t>
      </w:r>
      <w:r w:rsidR="00B815C4">
        <w:rPr>
          <w:rFonts w:ascii="Arial" w:hAnsi="Arial" w:cs="Arial"/>
          <w:b/>
          <w:lang w:val="es-ES"/>
        </w:rPr>
        <w:t>?</w:t>
      </w:r>
      <w:r w:rsidR="00CA1DC8" w:rsidRPr="00747163">
        <w:rPr>
          <w:rFonts w:ascii="Arial" w:hAnsi="Arial" w:cs="Arial"/>
          <w:b/>
          <w:lang w:val="es-ES"/>
        </w:rPr>
        <w:t xml:space="preserve"> Explique</w:t>
      </w:r>
      <w:r w:rsidR="00B815C4">
        <w:rPr>
          <w:rFonts w:ascii="Arial" w:hAnsi="Arial" w:cs="Arial"/>
          <w:b/>
          <w:lang w:val="es-ES"/>
        </w:rPr>
        <w:t xml:space="preserve"> </w:t>
      </w:r>
      <w:r w:rsidRPr="00747163">
        <w:rPr>
          <w:rFonts w:ascii="Arial" w:hAnsi="Arial" w:cs="Arial"/>
          <w:b/>
          <w:lang w:val="es-ES"/>
        </w:rPr>
        <w:t>brevemente.</w:t>
      </w:r>
    </w:p>
    <w:p w:rsidR="00747163" w:rsidRPr="00747163" w:rsidRDefault="00747163" w:rsidP="00747163">
      <w:pPr>
        <w:tabs>
          <w:tab w:val="left" w:pos="360"/>
          <w:tab w:val="left" w:pos="8040"/>
        </w:tabs>
        <w:rPr>
          <w:rFonts w:ascii="Arial" w:hAnsi="Arial" w:cs="Arial"/>
          <w:b/>
          <w:lang w:val="es-ES"/>
        </w:rPr>
      </w:pPr>
    </w:p>
    <w:p w:rsidR="00E7315C" w:rsidRPr="00747163" w:rsidRDefault="00E7315C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  <w:t>____________________________________________________________________________</w:t>
      </w:r>
    </w:p>
    <w:p w:rsidR="00E7315C" w:rsidRPr="00747163" w:rsidRDefault="00E7315C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b/>
          <w:lang w:val="es-ES"/>
        </w:rPr>
      </w:pPr>
    </w:p>
    <w:p w:rsidR="00E7315C" w:rsidRPr="00747163" w:rsidRDefault="00E7315C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  <w:t>__________________________________________________</w:t>
      </w:r>
      <w:r w:rsidR="00747163">
        <w:rPr>
          <w:rFonts w:ascii="Arial" w:hAnsi="Arial" w:cs="Arial"/>
          <w:b/>
          <w:lang w:val="es-ES"/>
        </w:rPr>
        <w:t>_</w:t>
      </w:r>
      <w:r w:rsidRPr="00747163">
        <w:rPr>
          <w:rFonts w:ascii="Arial" w:hAnsi="Arial" w:cs="Arial"/>
          <w:b/>
          <w:lang w:val="es-ES"/>
        </w:rPr>
        <w:t>_________________________</w:t>
      </w:r>
    </w:p>
    <w:p w:rsidR="00E7315C" w:rsidRPr="00747163" w:rsidRDefault="00E7315C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b/>
          <w:lang w:val="es-ES"/>
        </w:rPr>
      </w:pPr>
    </w:p>
    <w:p w:rsidR="00E7315C" w:rsidRPr="00747163" w:rsidRDefault="00E7315C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  <w:t>____________________________________________________________________________</w:t>
      </w:r>
    </w:p>
    <w:p w:rsidR="00E7315C" w:rsidRPr="00747163" w:rsidRDefault="00E7315C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b/>
          <w:lang w:val="es-ES"/>
        </w:rPr>
      </w:pPr>
    </w:p>
    <w:p w:rsidR="00E7315C" w:rsidRPr="00747163" w:rsidRDefault="00E7315C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  <w:t>____________________________________________________________________________</w:t>
      </w:r>
    </w:p>
    <w:p w:rsidR="00E7315C" w:rsidRPr="00747163" w:rsidRDefault="00E7315C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b/>
          <w:lang w:val="es-ES"/>
        </w:rPr>
      </w:pPr>
    </w:p>
    <w:p w:rsidR="00E7315C" w:rsidRPr="00747163" w:rsidRDefault="00E7315C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ab/>
        <w:t>____________________________________________________________________________</w:t>
      </w:r>
    </w:p>
    <w:p w:rsidR="00F31D5C" w:rsidRPr="00747163" w:rsidRDefault="005F5FE5" w:rsidP="006832F0">
      <w:pPr>
        <w:tabs>
          <w:tab w:val="left" w:pos="360"/>
          <w:tab w:val="left" w:pos="8040"/>
        </w:tabs>
        <w:ind w:left="708" w:hanging="708"/>
        <w:rPr>
          <w:rFonts w:ascii="Arial" w:hAnsi="Arial" w:cs="Arial"/>
          <w:sz w:val="28"/>
          <w:szCs w:val="28"/>
          <w:lang w:val="es-ES"/>
        </w:rPr>
      </w:pPr>
      <w:r w:rsidRPr="00747163">
        <w:rPr>
          <w:rFonts w:ascii="Arial" w:hAnsi="Arial" w:cs="Arial"/>
          <w:b/>
          <w:lang w:val="es-ES"/>
        </w:rPr>
        <w:tab/>
      </w:r>
    </w:p>
    <w:p w:rsidR="00B815C4" w:rsidRDefault="00B815C4" w:rsidP="007E7A85">
      <w:pPr>
        <w:tabs>
          <w:tab w:val="left" w:pos="360"/>
        </w:tabs>
        <w:ind w:hanging="705"/>
        <w:rPr>
          <w:rFonts w:ascii="Arial" w:hAnsi="Arial" w:cs="Arial"/>
          <w:b/>
          <w:lang w:val="es-ES"/>
        </w:rPr>
      </w:pPr>
    </w:p>
    <w:p w:rsidR="004543D6" w:rsidRDefault="00B815C4" w:rsidP="007E7A85">
      <w:pPr>
        <w:tabs>
          <w:tab w:val="left" w:pos="360"/>
        </w:tabs>
        <w:ind w:hanging="705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  <w:r w:rsidR="004543D6" w:rsidRPr="00747163">
        <w:rPr>
          <w:rFonts w:ascii="Arial" w:hAnsi="Arial" w:cs="Arial"/>
          <w:b/>
          <w:lang w:val="es-ES"/>
        </w:rPr>
        <w:t>Bajo las condiciones experimentales, ¿cuál</w:t>
      </w:r>
      <w:r w:rsidR="00F4756C" w:rsidRPr="00747163">
        <w:rPr>
          <w:rFonts w:ascii="Arial" w:hAnsi="Arial" w:cs="Arial"/>
          <w:b/>
          <w:lang w:val="es-ES"/>
        </w:rPr>
        <w:t xml:space="preserve">/es son los </w:t>
      </w:r>
      <w:r w:rsidR="004543D6" w:rsidRPr="00747163">
        <w:rPr>
          <w:rFonts w:ascii="Arial" w:hAnsi="Arial" w:cs="Arial"/>
          <w:b/>
          <w:lang w:val="es-ES"/>
        </w:rPr>
        <w:t>meca</w:t>
      </w:r>
      <w:r w:rsidR="00CA1DC8" w:rsidRPr="00747163">
        <w:rPr>
          <w:rFonts w:ascii="Arial" w:hAnsi="Arial" w:cs="Arial"/>
          <w:b/>
          <w:lang w:val="es-ES"/>
        </w:rPr>
        <w:t>nismo</w:t>
      </w:r>
      <w:r w:rsidR="007E7A85">
        <w:rPr>
          <w:rFonts w:ascii="Arial" w:hAnsi="Arial" w:cs="Arial"/>
          <w:b/>
          <w:lang w:val="es-ES"/>
        </w:rPr>
        <w:t>s</w:t>
      </w:r>
      <w:r w:rsidR="00CA1DC8" w:rsidRPr="00747163">
        <w:rPr>
          <w:rFonts w:ascii="Arial" w:hAnsi="Arial" w:cs="Arial"/>
          <w:b/>
          <w:lang w:val="es-ES"/>
        </w:rPr>
        <w:t xml:space="preserve"> de transporte que estamos</w:t>
      </w:r>
      <w:r w:rsidR="007E7A85">
        <w:rPr>
          <w:rFonts w:ascii="Arial" w:hAnsi="Arial" w:cs="Arial"/>
          <w:b/>
          <w:lang w:val="es-ES"/>
        </w:rPr>
        <w:t xml:space="preserve"> s</w:t>
      </w:r>
      <w:r w:rsidR="004543D6" w:rsidRPr="00747163">
        <w:rPr>
          <w:rFonts w:ascii="Arial" w:hAnsi="Arial" w:cs="Arial"/>
          <w:b/>
          <w:lang w:val="es-ES"/>
        </w:rPr>
        <w:t>uponiendo</w:t>
      </w:r>
      <w:r w:rsidR="007E7A85">
        <w:rPr>
          <w:rFonts w:ascii="Arial" w:hAnsi="Arial" w:cs="Arial"/>
          <w:b/>
          <w:lang w:val="es-ES"/>
        </w:rPr>
        <w:t xml:space="preserve"> que transcurren</w:t>
      </w:r>
      <w:r w:rsidR="004543D6" w:rsidRPr="00747163">
        <w:rPr>
          <w:rFonts w:ascii="Arial" w:hAnsi="Arial" w:cs="Arial"/>
          <w:b/>
          <w:lang w:val="es-ES"/>
        </w:rPr>
        <w:t>?</w:t>
      </w:r>
      <w:r w:rsidR="00E7315C" w:rsidRPr="00747163">
        <w:rPr>
          <w:rFonts w:ascii="Arial" w:hAnsi="Arial" w:cs="Arial"/>
          <w:b/>
          <w:lang w:val="es-ES"/>
        </w:rPr>
        <w:t xml:space="preserve"> Justifique</w:t>
      </w:r>
      <w:r w:rsidR="004543D6" w:rsidRPr="00747163">
        <w:rPr>
          <w:rFonts w:ascii="Arial" w:hAnsi="Arial" w:cs="Arial"/>
          <w:b/>
          <w:lang w:val="es-ES"/>
        </w:rPr>
        <w:t xml:space="preserve"> brevemente.</w:t>
      </w:r>
    </w:p>
    <w:p w:rsidR="007E7A85" w:rsidRPr="00747163" w:rsidRDefault="007E7A85" w:rsidP="007E7A85">
      <w:pPr>
        <w:tabs>
          <w:tab w:val="left" w:pos="360"/>
        </w:tabs>
        <w:ind w:hanging="705"/>
        <w:rPr>
          <w:rFonts w:ascii="Arial" w:hAnsi="Arial" w:cs="Arial"/>
          <w:b/>
          <w:lang w:val="es-ES"/>
        </w:rPr>
      </w:pPr>
    </w:p>
    <w:p w:rsidR="004543D6" w:rsidRPr="00747163" w:rsidRDefault="00F04C3B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</w:r>
      <w:r w:rsidR="00E7315C" w:rsidRPr="00747163">
        <w:rPr>
          <w:rFonts w:ascii="Arial" w:hAnsi="Arial" w:cs="Arial"/>
          <w:lang w:val="es-ES"/>
        </w:rPr>
        <w:t>____________________________________________________________________________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</w:t>
      </w:r>
      <w:r w:rsidR="007E7A85">
        <w:rPr>
          <w:rFonts w:ascii="Arial" w:hAnsi="Arial" w:cs="Arial"/>
          <w:lang w:val="es-ES"/>
        </w:rPr>
        <w:t>_</w:t>
      </w:r>
      <w:r w:rsidRPr="00747163">
        <w:rPr>
          <w:rFonts w:ascii="Arial" w:hAnsi="Arial" w:cs="Arial"/>
          <w:lang w:val="es-ES"/>
        </w:rPr>
        <w:t>________________</w:t>
      </w:r>
    </w:p>
    <w:p w:rsidR="004543D6" w:rsidRPr="00747163" w:rsidRDefault="004543D6" w:rsidP="004543D6">
      <w:pPr>
        <w:rPr>
          <w:rFonts w:ascii="Arial" w:hAnsi="Arial" w:cs="Arial"/>
          <w:lang w:val="es-ES"/>
        </w:rPr>
      </w:pPr>
    </w:p>
    <w:p w:rsidR="005E184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5E184C" w:rsidRPr="00747163" w:rsidRDefault="005E184C" w:rsidP="00004B10">
      <w:pPr>
        <w:tabs>
          <w:tab w:val="left" w:pos="360"/>
        </w:tabs>
        <w:ind w:left="360" w:hanging="360"/>
        <w:rPr>
          <w:rFonts w:ascii="Arial" w:hAnsi="Arial" w:cs="Arial"/>
          <w:lang w:val="es-ES"/>
        </w:rPr>
      </w:pPr>
    </w:p>
    <w:p w:rsidR="007E7A85" w:rsidRDefault="007E7A85" w:rsidP="00004B10">
      <w:pPr>
        <w:tabs>
          <w:tab w:val="left" w:pos="360"/>
        </w:tabs>
        <w:ind w:left="360" w:hanging="360"/>
        <w:rPr>
          <w:rFonts w:ascii="Arial" w:hAnsi="Arial" w:cs="Arial"/>
          <w:lang w:val="es-ES"/>
        </w:rPr>
      </w:pPr>
    </w:p>
    <w:p w:rsidR="00CE7DE5" w:rsidRDefault="0093381F" w:rsidP="007E7A85">
      <w:pPr>
        <w:tabs>
          <w:tab w:val="left" w:pos="0"/>
          <w:tab w:val="left" w:pos="180"/>
          <w:tab w:val="left" w:pos="540"/>
        </w:tabs>
        <w:jc w:val="both"/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b/>
          <w:lang w:val="es-ES"/>
        </w:rPr>
        <w:t xml:space="preserve">En </w:t>
      </w:r>
      <w:r w:rsidR="007E7A85">
        <w:rPr>
          <w:rFonts w:ascii="Arial" w:hAnsi="Arial" w:cs="Arial"/>
          <w:b/>
          <w:lang w:val="es-ES"/>
        </w:rPr>
        <w:t>e</w:t>
      </w:r>
      <w:r w:rsidR="006F57E6">
        <w:rPr>
          <w:rFonts w:ascii="Arial" w:hAnsi="Arial" w:cs="Arial"/>
          <w:b/>
          <w:lang w:val="es-ES"/>
        </w:rPr>
        <w:t>l</w:t>
      </w:r>
      <w:r w:rsidR="007E7A85">
        <w:rPr>
          <w:rFonts w:ascii="Arial" w:hAnsi="Arial" w:cs="Arial"/>
          <w:b/>
          <w:lang w:val="es-ES"/>
        </w:rPr>
        <w:t xml:space="preserve"> transcurso de </w:t>
      </w:r>
      <w:r w:rsidRPr="00747163">
        <w:rPr>
          <w:rFonts w:ascii="Arial" w:hAnsi="Arial" w:cs="Arial"/>
          <w:b/>
          <w:lang w:val="es-ES"/>
        </w:rPr>
        <w:t>la experiencia, usted</w:t>
      </w:r>
      <w:r w:rsidR="007E7A85">
        <w:rPr>
          <w:rFonts w:ascii="Arial" w:hAnsi="Arial" w:cs="Arial"/>
          <w:b/>
          <w:lang w:val="es-ES"/>
        </w:rPr>
        <w:t xml:space="preserve"> observa</w:t>
      </w:r>
      <w:r w:rsidRPr="00747163">
        <w:rPr>
          <w:rFonts w:ascii="Arial" w:hAnsi="Arial" w:cs="Arial"/>
          <w:b/>
          <w:lang w:val="es-ES"/>
        </w:rPr>
        <w:t xml:space="preserve"> que </w:t>
      </w:r>
      <w:r w:rsidR="006F57E6">
        <w:rPr>
          <w:rFonts w:ascii="Arial" w:hAnsi="Arial" w:cs="Arial"/>
          <w:b/>
          <w:lang w:val="es-ES"/>
        </w:rPr>
        <w:t xml:space="preserve">la corriente </w:t>
      </w:r>
      <w:r w:rsidR="00004B10" w:rsidRPr="00747163">
        <w:rPr>
          <w:rFonts w:ascii="Arial" w:hAnsi="Arial" w:cs="Arial"/>
          <w:b/>
          <w:lang w:val="es-ES"/>
        </w:rPr>
        <w:t>sufre variaciones</w:t>
      </w:r>
      <w:r w:rsidR="007E7A85">
        <w:rPr>
          <w:rFonts w:ascii="Arial" w:hAnsi="Arial" w:cs="Arial"/>
          <w:b/>
          <w:lang w:val="es-ES"/>
        </w:rPr>
        <w:t xml:space="preserve"> en</w:t>
      </w:r>
      <w:r w:rsidR="006F57E6">
        <w:rPr>
          <w:rFonts w:ascii="Arial" w:hAnsi="Arial" w:cs="Arial"/>
          <w:b/>
          <w:lang w:val="es-ES"/>
        </w:rPr>
        <w:t xml:space="preserve"> </w:t>
      </w:r>
      <w:r w:rsidR="007839C2">
        <w:rPr>
          <w:rFonts w:ascii="Arial" w:hAnsi="Arial" w:cs="Arial"/>
          <w:b/>
          <w:lang w:val="es-ES"/>
        </w:rPr>
        <w:t>su valor.</w:t>
      </w:r>
      <w:r w:rsidR="00004B10" w:rsidRPr="00747163">
        <w:rPr>
          <w:rFonts w:ascii="Arial" w:hAnsi="Arial" w:cs="Arial"/>
          <w:b/>
          <w:lang w:val="es-ES"/>
        </w:rPr>
        <w:t xml:space="preserve"> ¿</w:t>
      </w:r>
      <w:r w:rsidR="007839C2">
        <w:rPr>
          <w:rFonts w:ascii="Arial" w:hAnsi="Arial" w:cs="Arial"/>
          <w:b/>
          <w:lang w:val="es-ES"/>
        </w:rPr>
        <w:t>L</w:t>
      </w:r>
      <w:r w:rsidR="00004B10" w:rsidRPr="00747163">
        <w:rPr>
          <w:rFonts w:ascii="Arial" w:hAnsi="Arial" w:cs="Arial"/>
          <w:b/>
          <w:lang w:val="es-ES"/>
        </w:rPr>
        <w:t xml:space="preserve">e </w:t>
      </w:r>
      <w:r w:rsidR="00CA1DC8" w:rsidRPr="00747163">
        <w:rPr>
          <w:rFonts w:ascii="Arial" w:hAnsi="Arial" w:cs="Arial"/>
          <w:b/>
          <w:lang w:val="es-ES"/>
        </w:rPr>
        <w:t>afecta</w:t>
      </w:r>
      <w:r w:rsidR="006F57E6">
        <w:rPr>
          <w:rFonts w:ascii="Arial" w:hAnsi="Arial" w:cs="Arial"/>
          <w:b/>
          <w:lang w:val="es-ES"/>
        </w:rPr>
        <w:t xml:space="preserve"> </w:t>
      </w:r>
      <w:r w:rsidRPr="00747163">
        <w:rPr>
          <w:rFonts w:ascii="Arial" w:hAnsi="Arial" w:cs="Arial"/>
          <w:b/>
          <w:lang w:val="es-ES"/>
        </w:rPr>
        <w:t xml:space="preserve">este </w:t>
      </w:r>
      <w:r w:rsidR="007839C2">
        <w:rPr>
          <w:rFonts w:ascii="Arial" w:hAnsi="Arial" w:cs="Arial"/>
          <w:b/>
          <w:lang w:val="es-ES"/>
        </w:rPr>
        <w:t>hecho a efectos de la práctica?</w:t>
      </w:r>
      <w:r w:rsidRPr="00747163">
        <w:rPr>
          <w:rFonts w:ascii="Arial" w:hAnsi="Arial" w:cs="Arial"/>
          <w:b/>
          <w:lang w:val="es-ES"/>
        </w:rPr>
        <w:t xml:space="preserve"> Explique brevemente.</w:t>
      </w:r>
    </w:p>
    <w:p w:rsidR="007E7A85" w:rsidRPr="00747163" w:rsidRDefault="007E7A85" w:rsidP="007E7A85">
      <w:pPr>
        <w:tabs>
          <w:tab w:val="left" w:pos="0"/>
          <w:tab w:val="left" w:pos="180"/>
          <w:tab w:val="left" w:pos="540"/>
        </w:tabs>
        <w:jc w:val="both"/>
        <w:rPr>
          <w:rFonts w:ascii="Arial" w:hAnsi="Arial" w:cs="Arial"/>
          <w:b/>
          <w:lang w:val="es-ES"/>
        </w:rPr>
      </w:pPr>
    </w:p>
    <w:p w:rsidR="00CE7DE5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____________________________________________________________________________</w:t>
      </w:r>
    </w:p>
    <w:p w:rsidR="00E7315C" w:rsidRPr="00747163" w:rsidRDefault="00E7315C" w:rsidP="00E7315C">
      <w:pPr>
        <w:tabs>
          <w:tab w:val="left" w:pos="180"/>
          <w:tab w:val="left" w:pos="360"/>
          <w:tab w:val="left" w:pos="540"/>
          <w:tab w:val="left" w:pos="720"/>
        </w:tabs>
        <w:rPr>
          <w:rFonts w:ascii="Arial" w:hAnsi="Arial" w:cs="Arial"/>
          <w:lang w:val="es-ES"/>
        </w:rPr>
      </w:pPr>
    </w:p>
    <w:p w:rsidR="00FB790A" w:rsidRPr="00747163" w:rsidRDefault="0028608E" w:rsidP="00E7315C">
      <w:pPr>
        <w:tabs>
          <w:tab w:val="left" w:pos="180"/>
          <w:tab w:val="left" w:pos="360"/>
          <w:tab w:val="left" w:pos="540"/>
          <w:tab w:val="left" w:pos="72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</w:r>
    </w:p>
    <w:p w:rsidR="002F20C0" w:rsidRDefault="002F20C0" w:rsidP="007E7A85">
      <w:pPr>
        <w:tabs>
          <w:tab w:val="left" w:pos="0"/>
          <w:tab w:val="left" w:pos="180"/>
          <w:tab w:val="left" w:pos="360"/>
        </w:tabs>
        <w:rPr>
          <w:rFonts w:ascii="Arial" w:hAnsi="Arial" w:cs="Arial"/>
          <w:b/>
          <w:lang w:val="es-ES"/>
        </w:rPr>
      </w:pPr>
      <w:r w:rsidRPr="00747163">
        <w:rPr>
          <w:rFonts w:ascii="Arial" w:hAnsi="Arial" w:cs="Arial"/>
          <w:b/>
          <w:lang w:val="es-ES"/>
        </w:rPr>
        <w:t xml:space="preserve">Explique </w:t>
      </w:r>
      <w:r w:rsidR="006F57E6" w:rsidRPr="00747163">
        <w:rPr>
          <w:rFonts w:ascii="Arial" w:hAnsi="Arial" w:cs="Arial"/>
          <w:b/>
          <w:lang w:val="es-ES"/>
        </w:rPr>
        <w:t>cómo</w:t>
      </w:r>
      <w:r w:rsidRPr="00747163">
        <w:rPr>
          <w:rFonts w:ascii="Arial" w:hAnsi="Arial" w:cs="Arial"/>
          <w:b/>
          <w:lang w:val="es-ES"/>
        </w:rPr>
        <w:t xml:space="preserve"> podría obtener los números de transporte para los ion</w:t>
      </w:r>
      <w:r w:rsidR="007E6E06" w:rsidRPr="00747163">
        <w:rPr>
          <w:rFonts w:ascii="Arial" w:hAnsi="Arial" w:cs="Arial"/>
          <w:b/>
          <w:lang w:val="es-ES"/>
        </w:rPr>
        <w:t>es</w:t>
      </w:r>
      <w:r w:rsidR="007E7A85">
        <w:rPr>
          <w:rFonts w:ascii="Arial" w:hAnsi="Arial" w:cs="Arial"/>
          <w:b/>
          <w:lang w:val="es-ES"/>
        </w:rPr>
        <w:t xml:space="preserve"> del ácido sulfúrico</w:t>
      </w:r>
      <w:r w:rsidR="007E6E06" w:rsidRPr="00747163">
        <w:rPr>
          <w:rFonts w:ascii="Arial" w:hAnsi="Arial" w:cs="Arial"/>
          <w:b/>
          <w:lang w:val="es-ES"/>
        </w:rPr>
        <w:t xml:space="preserve"> si el </w:t>
      </w:r>
      <w:proofErr w:type="spellStart"/>
      <w:r w:rsidR="007E6E06" w:rsidRPr="000364FD">
        <w:rPr>
          <w:rFonts w:ascii="Arial" w:hAnsi="Arial" w:cs="Arial"/>
          <w:b/>
          <w:u w:val="single"/>
          <w:lang w:val="es-ES"/>
        </w:rPr>
        <w:t>a</w:t>
      </w:r>
      <w:r w:rsidR="00D54D03" w:rsidRPr="000364FD">
        <w:rPr>
          <w:rFonts w:ascii="Arial" w:hAnsi="Arial" w:cs="Arial"/>
          <w:b/>
          <w:u w:val="single"/>
          <w:lang w:val="es-ES"/>
        </w:rPr>
        <w:t>nolito</w:t>
      </w:r>
      <w:proofErr w:type="spellEnd"/>
      <w:r w:rsidR="00D54D03" w:rsidRPr="000364FD">
        <w:rPr>
          <w:rFonts w:ascii="Arial" w:hAnsi="Arial" w:cs="Arial"/>
          <w:b/>
          <w:u w:val="single"/>
          <w:lang w:val="es-ES"/>
        </w:rPr>
        <w:t xml:space="preserve"> de la C</w:t>
      </w:r>
      <w:r w:rsidR="00CA1DC8" w:rsidRPr="000364FD">
        <w:rPr>
          <w:rFonts w:ascii="Arial" w:hAnsi="Arial" w:cs="Arial"/>
          <w:b/>
          <w:u w:val="single"/>
          <w:lang w:val="es-ES"/>
        </w:rPr>
        <w:t xml:space="preserve">elda </w:t>
      </w:r>
      <w:r w:rsidR="00D54D03" w:rsidRPr="000364FD">
        <w:rPr>
          <w:rFonts w:ascii="Arial" w:hAnsi="Arial" w:cs="Arial"/>
          <w:b/>
          <w:u w:val="single"/>
          <w:lang w:val="es-ES"/>
        </w:rPr>
        <w:t>C</w:t>
      </w:r>
      <w:r w:rsidR="00433F67" w:rsidRPr="000364FD">
        <w:rPr>
          <w:rFonts w:ascii="Arial" w:hAnsi="Arial" w:cs="Arial"/>
          <w:b/>
          <w:u w:val="single"/>
          <w:lang w:val="es-ES"/>
        </w:rPr>
        <w:t>o</w:t>
      </w:r>
      <w:r w:rsidR="00B815C4" w:rsidRPr="000364FD">
        <w:rPr>
          <w:rFonts w:ascii="Arial" w:hAnsi="Arial" w:cs="Arial"/>
          <w:b/>
          <w:u w:val="single"/>
          <w:lang w:val="es-ES"/>
        </w:rPr>
        <w:t>u</w:t>
      </w:r>
      <w:r w:rsidR="00433F67" w:rsidRPr="000364FD">
        <w:rPr>
          <w:rFonts w:ascii="Arial" w:hAnsi="Arial" w:cs="Arial"/>
          <w:b/>
          <w:u w:val="single"/>
          <w:lang w:val="es-ES"/>
        </w:rPr>
        <w:t>lombimétrica</w:t>
      </w:r>
      <w:r w:rsidR="007E7A85">
        <w:rPr>
          <w:rFonts w:ascii="Arial" w:hAnsi="Arial" w:cs="Arial"/>
          <w:b/>
          <w:lang w:val="es-ES"/>
        </w:rPr>
        <w:t xml:space="preserve"> no pudiera</w:t>
      </w:r>
      <w:r w:rsidRPr="00747163">
        <w:rPr>
          <w:rFonts w:ascii="Arial" w:hAnsi="Arial" w:cs="Arial"/>
          <w:b/>
          <w:lang w:val="es-ES"/>
        </w:rPr>
        <w:t xml:space="preserve"> ser valorado.</w:t>
      </w:r>
    </w:p>
    <w:p w:rsidR="007E7A85" w:rsidRPr="00747163" w:rsidRDefault="007E7A85" w:rsidP="002F20C0">
      <w:pPr>
        <w:tabs>
          <w:tab w:val="left" w:pos="180"/>
          <w:tab w:val="left" w:pos="360"/>
          <w:tab w:val="left" w:pos="540"/>
          <w:tab w:val="left" w:pos="720"/>
        </w:tabs>
        <w:ind w:left="708" w:hanging="708"/>
        <w:rPr>
          <w:rFonts w:ascii="Arial" w:hAnsi="Arial" w:cs="Arial"/>
          <w:lang w:val="es-ES"/>
        </w:rPr>
      </w:pPr>
    </w:p>
    <w:p w:rsidR="002F20C0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</w:t>
      </w:r>
      <w:r w:rsidR="007E7A85">
        <w:rPr>
          <w:rFonts w:ascii="Arial" w:hAnsi="Arial" w:cs="Arial"/>
          <w:lang w:val="es-ES"/>
        </w:rPr>
        <w:t>__________________________</w:t>
      </w:r>
      <w:r w:rsidRPr="00747163">
        <w:rPr>
          <w:rFonts w:ascii="Arial" w:hAnsi="Arial" w:cs="Arial"/>
          <w:lang w:val="es-ES"/>
        </w:rPr>
        <w:t>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________________________________</w:t>
      </w:r>
      <w:r w:rsidR="007E7A85">
        <w:rPr>
          <w:rFonts w:ascii="Arial" w:hAnsi="Arial" w:cs="Arial"/>
          <w:lang w:val="es-ES"/>
        </w:rPr>
        <w:t>_______</w:t>
      </w:r>
      <w:r w:rsidRPr="00747163">
        <w:rPr>
          <w:rFonts w:ascii="Arial" w:hAnsi="Arial" w:cs="Arial"/>
          <w:lang w:val="es-ES"/>
        </w:rPr>
        <w:t>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___________</w:t>
      </w:r>
      <w:r w:rsidR="007E7A85">
        <w:rPr>
          <w:rFonts w:ascii="Arial" w:hAnsi="Arial" w:cs="Arial"/>
          <w:lang w:val="es-ES"/>
        </w:rPr>
        <w:t>__________________________</w:t>
      </w:r>
      <w:r w:rsidRPr="00747163">
        <w:rPr>
          <w:rFonts w:ascii="Arial" w:hAnsi="Arial" w:cs="Arial"/>
          <w:lang w:val="es-ES"/>
        </w:rPr>
        <w:t>_______________________________________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  <w:t>______</w:t>
      </w:r>
      <w:r w:rsidR="007E7A85">
        <w:rPr>
          <w:rFonts w:ascii="Arial" w:hAnsi="Arial" w:cs="Arial"/>
          <w:lang w:val="es-ES"/>
        </w:rPr>
        <w:t>__________________________</w:t>
      </w:r>
      <w:r w:rsidRPr="00747163">
        <w:rPr>
          <w:rFonts w:ascii="Arial" w:hAnsi="Arial" w:cs="Arial"/>
          <w:lang w:val="es-ES"/>
        </w:rPr>
        <w:t>____________________________________________</w:t>
      </w:r>
    </w:p>
    <w:p w:rsidR="00E7315C" w:rsidRPr="00747163" w:rsidRDefault="00E7315C" w:rsidP="00E7315C">
      <w:pPr>
        <w:tabs>
          <w:tab w:val="left" w:pos="360"/>
        </w:tabs>
        <w:rPr>
          <w:rFonts w:ascii="Arial" w:hAnsi="Arial" w:cs="Arial"/>
          <w:lang w:val="es-ES"/>
        </w:rPr>
      </w:pPr>
    </w:p>
    <w:p w:rsidR="00E7315C" w:rsidRPr="00747163" w:rsidRDefault="007E7A85" w:rsidP="00E7315C">
      <w:pPr>
        <w:tabs>
          <w:tab w:val="left" w:pos="3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________________________</w:t>
      </w:r>
      <w:r w:rsidR="00E7315C" w:rsidRPr="00747163">
        <w:rPr>
          <w:rFonts w:ascii="Arial" w:hAnsi="Arial" w:cs="Arial"/>
          <w:lang w:val="es-ES"/>
        </w:rPr>
        <w:t>____________________________________________________</w:t>
      </w:r>
    </w:p>
    <w:p w:rsidR="005F5FE5" w:rsidRPr="00747163" w:rsidRDefault="002F20C0" w:rsidP="002F20C0">
      <w:pPr>
        <w:tabs>
          <w:tab w:val="left" w:pos="930"/>
        </w:tabs>
        <w:rPr>
          <w:rFonts w:ascii="Arial" w:hAnsi="Arial" w:cs="Arial"/>
          <w:lang w:val="es-ES"/>
        </w:rPr>
      </w:pPr>
      <w:r w:rsidRPr="00747163">
        <w:rPr>
          <w:rFonts w:ascii="Arial" w:hAnsi="Arial" w:cs="Arial"/>
          <w:lang w:val="es-ES"/>
        </w:rPr>
        <w:tab/>
      </w:r>
    </w:p>
    <w:sectPr w:rsidR="005F5FE5" w:rsidRPr="00747163" w:rsidSect="00B36BBE">
      <w:headerReference w:type="default" r:id="rId8"/>
      <w:footerReference w:type="even" r:id="rId9"/>
      <w:footerReference w:type="default" r:id="rId10"/>
      <w:pgSz w:w="12240" w:h="15840"/>
      <w:pgMar w:top="1417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31" w:rsidRDefault="00C73831">
      <w:r>
        <w:separator/>
      </w:r>
    </w:p>
  </w:endnote>
  <w:endnote w:type="continuationSeparator" w:id="0">
    <w:p w:rsidR="00C73831" w:rsidRDefault="00C7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F5" w:rsidRDefault="004B64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0B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0BF5" w:rsidRDefault="00E30B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F5" w:rsidRDefault="00E30BF5">
    <w:pPr>
      <w:pStyle w:val="Piedepgina"/>
      <w:ind w:right="360"/>
      <w:rPr>
        <w:i/>
        <w:sz w:val="22"/>
        <w:szCs w:val="22"/>
      </w:rPr>
    </w:pPr>
    <w:r>
      <w:rPr>
        <w:i/>
        <w:sz w:val="22"/>
        <w:szCs w:val="22"/>
      </w:rPr>
      <w:tab/>
    </w:r>
    <w:r w:rsidR="004E27A2">
      <w:rPr>
        <w:i/>
        <w:sz w:val="22"/>
        <w:szCs w:val="22"/>
      </w:rPr>
      <w:t>Fisicoquímica de las I</w:t>
    </w:r>
    <w:r>
      <w:rPr>
        <w:i/>
        <w:sz w:val="22"/>
        <w:szCs w:val="22"/>
      </w:rPr>
      <w:t>nterfases</w:t>
    </w:r>
    <w:r>
      <w:rPr>
        <w:i/>
        <w:sz w:val="22"/>
        <w:szCs w:val="22"/>
      </w:rPr>
      <w:tab/>
    </w:r>
    <w:r w:rsidR="000B501A">
      <w:rPr>
        <w:sz w:val="22"/>
        <w:szCs w:val="22"/>
      </w:rPr>
      <w:t>Página</w:t>
    </w:r>
    <w:r>
      <w:rPr>
        <w:sz w:val="22"/>
        <w:szCs w:val="22"/>
      </w:rPr>
      <w:t xml:space="preserve"> </w:t>
    </w:r>
    <w:r w:rsidR="004B6418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4B6418">
      <w:rPr>
        <w:rStyle w:val="Nmerodepgina"/>
      </w:rPr>
      <w:fldChar w:fldCharType="separate"/>
    </w:r>
    <w:r w:rsidR="00A40BF7">
      <w:rPr>
        <w:rStyle w:val="Nmerodepgina"/>
        <w:noProof/>
      </w:rPr>
      <w:t>3</w:t>
    </w:r>
    <w:r w:rsidR="004B6418">
      <w:rPr>
        <w:rStyle w:val="Nmerodepgina"/>
      </w:rPr>
      <w:fldChar w:fldCharType="end"/>
    </w:r>
    <w:r>
      <w:rPr>
        <w:sz w:val="22"/>
        <w:szCs w:val="22"/>
      </w:rPr>
      <w:t xml:space="preserve"> de </w:t>
    </w:r>
    <w:r w:rsidR="004B6418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4B6418">
      <w:rPr>
        <w:rStyle w:val="Nmerodepgina"/>
      </w:rPr>
      <w:fldChar w:fldCharType="separate"/>
    </w:r>
    <w:r w:rsidR="00A40BF7">
      <w:rPr>
        <w:rStyle w:val="Nmerodepgina"/>
        <w:noProof/>
      </w:rPr>
      <w:t>3</w:t>
    </w:r>
    <w:r w:rsidR="004B6418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31" w:rsidRDefault="00C73831">
      <w:r>
        <w:separator/>
      </w:r>
    </w:p>
  </w:footnote>
  <w:footnote w:type="continuationSeparator" w:id="0">
    <w:p w:rsidR="00C73831" w:rsidRDefault="00C7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F5" w:rsidRDefault="00E30BF5">
    <w:pPr>
      <w:pStyle w:val="Encabezado"/>
      <w:jc w:val="center"/>
      <w:rPr>
        <w:i/>
        <w:szCs w:val="22"/>
      </w:rPr>
    </w:pPr>
    <w:r>
      <w:rPr>
        <w:i/>
        <w:szCs w:val="22"/>
      </w:rPr>
      <w:t>Práctica 3 – Número de Transporte</w:t>
    </w:r>
  </w:p>
  <w:p w:rsidR="00E30BF5" w:rsidRDefault="00E30B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7D5"/>
    <w:multiLevelType w:val="hybridMultilevel"/>
    <w:tmpl w:val="EF08A702"/>
    <w:lvl w:ilvl="0" w:tplc="B5B80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90E"/>
    <w:multiLevelType w:val="singleLevel"/>
    <w:tmpl w:val="7CC2B2E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2" w15:restartNumberingAfterBreak="0">
    <w:nsid w:val="0B9A3B8D"/>
    <w:multiLevelType w:val="multilevel"/>
    <w:tmpl w:val="09706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3EA4"/>
    <w:multiLevelType w:val="hybridMultilevel"/>
    <w:tmpl w:val="82DA62E4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1359A"/>
    <w:multiLevelType w:val="singleLevel"/>
    <w:tmpl w:val="3726FF3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5" w15:restartNumberingAfterBreak="0">
    <w:nsid w:val="18AA6BC5"/>
    <w:multiLevelType w:val="hybridMultilevel"/>
    <w:tmpl w:val="8B68BBB4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11F9"/>
    <w:multiLevelType w:val="singleLevel"/>
    <w:tmpl w:val="7E50208C"/>
    <w:lvl w:ilvl="0">
      <w:start w:val="1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hint="default"/>
      </w:rPr>
    </w:lvl>
  </w:abstractNum>
  <w:abstractNum w:abstractNumId="7" w15:restartNumberingAfterBreak="0">
    <w:nsid w:val="1C2850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FEE1DF0"/>
    <w:multiLevelType w:val="singleLevel"/>
    <w:tmpl w:val="6602BDA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9" w15:restartNumberingAfterBreak="0">
    <w:nsid w:val="36D0117E"/>
    <w:multiLevelType w:val="multilevel"/>
    <w:tmpl w:val="57A48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C6B44"/>
    <w:multiLevelType w:val="hybridMultilevel"/>
    <w:tmpl w:val="57A48E88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0D3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B2B80"/>
    <w:multiLevelType w:val="hybridMultilevel"/>
    <w:tmpl w:val="145A24DA"/>
    <w:lvl w:ilvl="0" w:tplc="B5B80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E2810"/>
    <w:multiLevelType w:val="hybridMultilevel"/>
    <w:tmpl w:val="0C5A5902"/>
    <w:lvl w:ilvl="0" w:tplc="128CE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C7398"/>
    <w:multiLevelType w:val="multilevel"/>
    <w:tmpl w:val="82DA62E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C0CF7"/>
    <w:multiLevelType w:val="hybridMultilevel"/>
    <w:tmpl w:val="494A08F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62995"/>
    <w:multiLevelType w:val="hybridMultilevel"/>
    <w:tmpl w:val="FEC21780"/>
    <w:lvl w:ilvl="0" w:tplc="B5B80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80D3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A032D"/>
    <w:multiLevelType w:val="multilevel"/>
    <w:tmpl w:val="8B68B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F6FC3"/>
    <w:multiLevelType w:val="multilevel"/>
    <w:tmpl w:val="8B68B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3A13"/>
    <w:multiLevelType w:val="multilevel"/>
    <w:tmpl w:val="494A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A75DB"/>
    <w:multiLevelType w:val="singleLevel"/>
    <w:tmpl w:val="6B10CF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706F2EBB"/>
    <w:multiLevelType w:val="hybridMultilevel"/>
    <w:tmpl w:val="09706E38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81D71"/>
    <w:multiLevelType w:val="hybridMultilevel"/>
    <w:tmpl w:val="06DA43DC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30825"/>
    <w:multiLevelType w:val="hybridMultilevel"/>
    <w:tmpl w:val="427E56C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D6EEC"/>
    <w:multiLevelType w:val="hybridMultilevel"/>
    <w:tmpl w:val="A22874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9"/>
  </w:num>
  <w:num w:numId="7">
    <w:abstractNumId w:val="14"/>
  </w:num>
  <w:num w:numId="8">
    <w:abstractNumId w:val="18"/>
  </w:num>
  <w:num w:numId="9">
    <w:abstractNumId w:val="5"/>
  </w:num>
  <w:num w:numId="10">
    <w:abstractNumId w:val="10"/>
  </w:num>
  <w:num w:numId="11">
    <w:abstractNumId w:val="20"/>
  </w:num>
  <w:num w:numId="12">
    <w:abstractNumId w:val="22"/>
  </w:num>
  <w:num w:numId="13">
    <w:abstractNumId w:val="16"/>
  </w:num>
  <w:num w:numId="14">
    <w:abstractNumId w:val="0"/>
  </w:num>
  <w:num w:numId="15">
    <w:abstractNumId w:val="17"/>
  </w:num>
  <w:num w:numId="16">
    <w:abstractNumId w:val="12"/>
  </w:num>
  <w:num w:numId="17">
    <w:abstractNumId w:val="9"/>
  </w:num>
  <w:num w:numId="18">
    <w:abstractNumId w:val="15"/>
  </w:num>
  <w:num w:numId="19">
    <w:abstractNumId w:val="2"/>
  </w:num>
  <w:num w:numId="20">
    <w:abstractNumId w:val="11"/>
  </w:num>
  <w:num w:numId="21">
    <w:abstractNumId w:val="23"/>
  </w:num>
  <w:num w:numId="22">
    <w:abstractNumId w:val="3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F73"/>
    <w:rsid w:val="00004B10"/>
    <w:rsid w:val="00026104"/>
    <w:rsid w:val="000268AE"/>
    <w:rsid w:val="00031C8A"/>
    <w:rsid w:val="00034D16"/>
    <w:rsid w:val="00035255"/>
    <w:rsid w:val="000364FD"/>
    <w:rsid w:val="000410AE"/>
    <w:rsid w:val="00042FC5"/>
    <w:rsid w:val="00044E6B"/>
    <w:rsid w:val="000457EB"/>
    <w:rsid w:val="00067CCD"/>
    <w:rsid w:val="000B501A"/>
    <w:rsid w:val="000B5F18"/>
    <w:rsid w:val="000C4A7A"/>
    <w:rsid w:val="000C6B83"/>
    <w:rsid w:val="000C6EA5"/>
    <w:rsid w:val="000D3CD6"/>
    <w:rsid w:val="000E6443"/>
    <w:rsid w:val="000F03B4"/>
    <w:rsid w:val="000F4683"/>
    <w:rsid w:val="000F6590"/>
    <w:rsid w:val="00137D10"/>
    <w:rsid w:val="00191D4A"/>
    <w:rsid w:val="001A05C6"/>
    <w:rsid w:val="001A57A5"/>
    <w:rsid w:val="001A5BEE"/>
    <w:rsid w:val="001B222D"/>
    <w:rsid w:val="001F0763"/>
    <w:rsid w:val="001F4516"/>
    <w:rsid w:val="001F56A8"/>
    <w:rsid w:val="00206B9A"/>
    <w:rsid w:val="0021662D"/>
    <w:rsid w:val="00223460"/>
    <w:rsid w:val="0024054A"/>
    <w:rsid w:val="00257018"/>
    <w:rsid w:val="00281A81"/>
    <w:rsid w:val="00282CAB"/>
    <w:rsid w:val="0028452F"/>
    <w:rsid w:val="0028608E"/>
    <w:rsid w:val="002C4DB4"/>
    <w:rsid w:val="002D78C8"/>
    <w:rsid w:val="002E300A"/>
    <w:rsid w:val="002F20C0"/>
    <w:rsid w:val="002F4721"/>
    <w:rsid w:val="003275C9"/>
    <w:rsid w:val="00342A19"/>
    <w:rsid w:val="00345AFC"/>
    <w:rsid w:val="0035049F"/>
    <w:rsid w:val="00350ADC"/>
    <w:rsid w:val="003527D5"/>
    <w:rsid w:val="003B4C8E"/>
    <w:rsid w:val="003B4DEE"/>
    <w:rsid w:val="003C2E5B"/>
    <w:rsid w:val="003D4392"/>
    <w:rsid w:val="003D6635"/>
    <w:rsid w:val="003E6A5B"/>
    <w:rsid w:val="00406215"/>
    <w:rsid w:val="0042624D"/>
    <w:rsid w:val="00433F67"/>
    <w:rsid w:val="004543D6"/>
    <w:rsid w:val="00461A6F"/>
    <w:rsid w:val="0048709B"/>
    <w:rsid w:val="00497461"/>
    <w:rsid w:val="004A13E4"/>
    <w:rsid w:val="004A44D4"/>
    <w:rsid w:val="004B1F9E"/>
    <w:rsid w:val="004B6418"/>
    <w:rsid w:val="004C0B86"/>
    <w:rsid w:val="004E27A2"/>
    <w:rsid w:val="004F05F5"/>
    <w:rsid w:val="004F46C1"/>
    <w:rsid w:val="005066FD"/>
    <w:rsid w:val="00556F5F"/>
    <w:rsid w:val="005610F4"/>
    <w:rsid w:val="00572F04"/>
    <w:rsid w:val="00591B47"/>
    <w:rsid w:val="005B34FB"/>
    <w:rsid w:val="005B7789"/>
    <w:rsid w:val="005E184C"/>
    <w:rsid w:val="005E2FC2"/>
    <w:rsid w:val="005E6CF2"/>
    <w:rsid w:val="005F5FE5"/>
    <w:rsid w:val="006102FE"/>
    <w:rsid w:val="00611B0B"/>
    <w:rsid w:val="006146F0"/>
    <w:rsid w:val="00616197"/>
    <w:rsid w:val="006221BF"/>
    <w:rsid w:val="00624B15"/>
    <w:rsid w:val="006424D2"/>
    <w:rsid w:val="006744F4"/>
    <w:rsid w:val="006832F0"/>
    <w:rsid w:val="00692286"/>
    <w:rsid w:val="006976A2"/>
    <w:rsid w:val="006B4A69"/>
    <w:rsid w:val="006C5A85"/>
    <w:rsid w:val="006C7671"/>
    <w:rsid w:val="006E1A2B"/>
    <w:rsid w:val="006F57E6"/>
    <w:rsid w:val="006F6123"/>
    <w:rsid w:val="0070404C"/>
    <w:rsid w:val="007374BC"/>
    <w:rsid w:val="00737772"/>
    <w:rsid w:val="00745184"/>
    <w:rsid w:val="00747163"/>
    <w:rsid w:val="00757FA7"/>
    <w:rsid w:val="0076225A"/>
    <w:rsid w:val="007626FF"/>
    <w:rsid w:val="007839C2"/>
    <w:rsid w:val="007B64BA"/>
    <w:rsid w:val="007B6C06"/>
    <w:rsid w:val="007E2A03"/>
    <w:rsid w:val="007E6E06"/>
    <w:rsid w:val="007E7A85"/>
    <w:rsid w:val="00804371"/>
    <w:rsid w:val="00805D9A"/>
    <w:rsid w:val="008109E8"/>
    <w:rsid w:val="00844D2E"/>
    <w:rsid w:val="00866C70"/>
    <w:rsid w:val="008710C9"/>
    <w:rsid w:val="008744AC"/>
    <w:rsid w:val="00874935"/>
    <w:rsid w:val="00885560"/>
    <w:rsid w:val="008A7008"/>
    <w:rsid w:val="008B1011"/>
    <w:rsid w:val="008B59ED"/>
    <w:rsid w:val="008D07AF"/>
    <w:rsid w:val="008E6E92"/>
    <w:rsid w:val="008F2CB0"/>
    <w:rsid w:val="00900C14"/>
    <w:rsid w:val="00905681"/>
    <w:rsid w:val="00912F52"/>
    <w:rsid w:val="00922931"/>
    <w:rsid w:val="009311A8"/>
    <w:rsid w:val="0093381F"/>
    <w:rsid w:val="00934B62"/>
    <w:rsid w:val="0098579E"/>
    <w:rsid w:val="0099562B"/>
    <w:rsid w:val="009A18C7"/>
    <w:rsid w:val="009A308D"/>
    <w:rsid w:val="009B16AB"/>
    <w:rsid w:val="009C4BC9"/>
    <w:rsid w:val="009D4909"/>
    <w:rsid w:val="009F10B8"/>
    <w:rsid w:val="009F639A"/>
    <w:rsid w:val="00A116D2"/>
    <w:rsid w:val="00A24D2D"/>
    <w:rsid w:val="00A40BF7"/>
    <w:rsid w:val="00A427FC"/>
    <w:rsid w:val="00A53021"/>
    <w:rsid w:val="00A66EAE"/>
    <w:rsid w:val="00A87324"/>
    <w:rsid w:val="00AA2045"/>
    <w:rsid w:val="00AA42FA"/>
    <w:rsid w:val="00AA5B3F"/>
    <w:rsid w:val="00AE4151"/>
    <w:rsid w:val="00B11C3E"/>
    <w:rsid w:val="00B32039"/>
    <w:rsid w:val="00B36BBE"/>
    <w:rsid w:val="00B40E6E"/>
    <w:rsid w:val="00B51B52"/>
    <w:rsid w:val="00B61333"/>
    <w:rsid w:val="00B639C3"/>
    <w:rsid w:val="00B70BDE"/>
    <w:rsid w:val="00B7306A"/>
    <w:rsid w:val="00B73C80"/>
    <w:rsid w:val="00B815C4"/>
    <w:rsid w:val="00B8236D"/>
    <w:rsid w:val="00B974CD"/>
    <w:rsid w:val="00BB2A63"/>
    <w:rsid w:val="00BE1B96"/>
    <w:rsid w:val="00BF3360"/>
    <w:rsid w:val="00C02F97"/>
    <w:rsid w:val="00C0377D"/>
    <w:rsid w:val="00C143CD"/>
    <w:rsid w:val="00C470B2"/>
    <w:rsid w:val="00C73831"/>
    <w:rsid w:val="00C742FC"/>
    <w:rsid w:val="00C7433B"/>
    <w:rsid w:val="00C750A7"/>
    <w:rsid w:val="00C77D80"/>
    <w:rsid w:val="00CA1DC8"/>
    <w:rsid w:val="00CB0BB9"/>
    <w:rsid w:val="00CB1C67"/>
    <w:rsid w:val="00CB31A0"/>
    <w:rsid w:val="00CE7DE5"/>
    <w:rsid w:val="00D054CF"/>
    <w:rsid w:val="00D108A9"/>
    <w:rsid w:val="00D161ED"/>
    <w:rsid w:val="00D23FA6"/>
    <w:rsid w:val="00D34E9F"/>
    <w:rsid w:val="00D54D03"/>
    <w:rsid w:val="00D66EFD"/>
    <w:rsid w:val="00D67EC6"/>
    <w:rsid w:val="00D706E7"/>
    <w:rsid w:val="00D81A0C"/>
    <w:rsid w:val="00D81C81"/>
    <w:rsid w:val="00DA117A"/>
    <w:rsid w:val="00DC0026"/>
    <w:rsid w:val="00DE2D38"/>
    <w:rsid w:val="00DF67EA"/>
    <w:rsid w:val="00E06526"/>
    <w:rsid w:val="00E11688"/>
    <w:rsid w:val="00E22B5C"/>
    <w:rsid w:val="00E30BF5"/>
    <w:rsid w:val="00E63B63"/>
    <w:rsid w:val="00E67BB1"/>
    <w:rsid w:val="00E7085B"/>
    <w:rsid w:val="00E7315C"/>
    <w:rsid w:val="00E76D97"/>
    <w:rsid w:val="00E7760D"/>
    <w:rsid w:val="00E85C7D"/>
    <w:rsid w:val="00EB64AD"/>
    <w:rsid w:val="00EE5F73"/>
    <w:rsid w:val="00EF0397"/>
    <w:rsid w:val="00F04C3B"/>
    <w:rsid w:val="00F064F4"/>
    <w:rsid w:val="00F164B3"/>
    <w:rsid w:val="00F31D5C"/>
    <w:rsid w:val="00F4756C"/>
    <w:rsid w:val="00F51798"/>
    <w:rsid w:val="00F61083"/>
    <w:rsid w:val="00F80742"/>
    <w:rsid w:val="00FB38E8"/>
    <w:rsid w:val="00FB4CD7"/>
    <w:rsid w:val="00FB790A"/>
    <w:rsid w:val="00FD11CF"/>
    <w:rsid w:val="00FD75AF"/>
    <w:rsid w:val="00FE2AE1"/>
    <w:rsid w:val="00FE43FB"/>
    <w:rsid w:val="00FE4AEC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5:docId w15:val="{1E89D4D0-B8B1-4B65-9E26-72F0C40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BE"/>
    <w:pPr>
      <w:widowControl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B36B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6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36BBE"/>
    <w:pPr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36BBE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36BBE"/>
    <w:pPr>
      <w:jc w:val="both"/>
    </w:pPr>
  </w:style>
  <w:style w:type="paragraph" w:styleId="Textonotapie">
    <w:name w:val="footnote text"/>
    <w:basedOn w:val="Normal"/>
    <w:semiHidden/>
    <w:rsid w:val="00B36BBE"/>
  </w:style>
  <w:style w:type="paragraph" w:styleId="Sangradetextonormal">
    <w:name w:val="Body Text Indent"/>
    <w:basedOn w:val="Normal"/>
    <w:rsid w:val="00B36BBE"/>
    <w:pPr>
      <w:spacing w:after="120"/>
      <w:ind w:left="283"/>
    </w:pPr>
  </w:style>
  <w:style w:type="character" w:styleId="Refdenotaalpie">
    <w:name w:val="footnote reference"/>
    <w:basedOn w:val="Fuentedeprrafopredeter"/>
    <w:semiHidden/>
    <w:rsid w:val="00B36BBE"/>
    <w:rPr>
      <w:vertAlign w:val="superscript"/>
    </w:rPr>
  </w:style>
  <w:style w:type="paragraph" w:styleId="Textoindependiente2">
    <w:name w:val="Body Text 2"/>
    <w:basedOn w:val="Normal"/>
    <w:rsid w:val="00B36BBE"/>
    <w:pPr>
      <w:spacing w:after="120" w:line="480" w:lineRule="auto"/>
    </w:pPr>
  </w:style>
  <w:style w:type="paragraph" w:styleId="Encabezado">
    <w:name w:val="header"/>
    <w:basedOn w:val="Normal"/>
    <w:rsid w:val="00B36BB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36BBE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B36BBE"/>
    <w:pPr>
      <w:spacing w:after="120" w:line="480" w:lineRule="auto"/>
      <w:ind w:left="283"/>
    </w:pPr>
  </w:style>
  <w:style w:type="character" w:styleId="Nmerodepgina">
    <w:name w:val="page number"/>
    <w:basedOn w:val="Fuentedeprrafopredeter"/>
    <w:rsid w:val="00B36BBE"/>
  </w:style>
  <w:style w:type="table" w:styleId="Tablaconcuadrcula">
    <w:name w:val="Table Grid"/>
    <w:basedOn w:val="Tablanormal"/>
    <w:rsid w:val="008F2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2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22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7F99-0B02-426D-AD10-283F5304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</vt:lpstr>
    </vt:vector>
  </TitlesOfParts>
  <Company>electro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</dc:title>
  <dc:creator>Fisicoquímica de las Interfases</dc:creator>
  <cp:lastModifiedBy>Usuario de Windows</cp:lastModifiedBy>
  <cp:revision>3</cp:revision>
  <cp:lastPrinted>2017-04-21T16:29:00Z</cp:lastPrinted>
  <dcterms:created xsi:type="dcterms:W3CDTF">2021-05-03T19:14:00Z</dcterms:created>
  <dcterms:modified xsi:type="dcterms:W3CDTF">2021-05-03T19:14:00Z</dcterms:modified>
</cp:coreProperties>
</file>