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FE" w:rsidRDefault="001065FE" w:rsidP="001065FE">
      <w:pPr>
        <w:pBdr>
          <w:bottom w:val="single" w:sz="4" w:space="1" w:color="auto"/>
          <w:between w:val="single" w:sz="4" w:space="1" w:color="auto"/>
        </w:pBdr>
        <w:ind w:left="-567" w:right="-801"/>
        <w:rPr>
          <w:b/>
          <w:lang w:val="es-ES"/>
        </w:rPr>
      </w:pPr>
      <w:r>
        <w:rPr>
          <w:b/>
          <w:lang w:val="es-ES"/>
        </w:rPr>
        <w:t>Nombre:                                                                                       Cédula:</w:t>
      </w:r>
    </w:p>
    <w:p w:rsidR="001065FE" w:rsidRDefault="001065FE" w:rsidP="001065FE">
      <w:pPr>
        <w:spacing w:after="0" w:line="240" w:lineRule="auto"/>
        <w:ind w:left="-567" w:right="-801"/>
        <w:rPr>
          <w:b/>
          <w:lang w:val="es-ES"/>
        </w:rPr>
      </w:pPr>
      <w:r>
        <w:rPr>
          <w:b/>
          <w:lang w:val="es-ES"/>
        </w:rPr>
        <w:t>Pregunta 1:</w:t>
      </w:r>
    </w:p>
    <w:p w:rsidR="001065FE" w:rsidRDefault="001065FE" w:rsidP="001065FE">
      <w:pPr>
        <w:pStyle w:val="ListParagraph"/>
        <w:numPr>
          <w:ilvl w:val="0"/>
          <w:numId w:val="1"/>
        </w:numPr>
        <w:spacing w:after="0" w:line="240" w:lineRule="auto"/>
        <w:ind w:left="-567" w:right="-801" w:firstLine="0"/>
        <w:rPr>
          <w:lang w:val="es-ES"/>
        </w:rPr>
      </w:pPr>
      <w:r>
        <w:rPr>
          <w:lang w:val="es-ES"/>
        </w:rPr>
        <w:t>Definir isoterma de adsorción. Señalar los parámetros característicos del proceso.</w:t>
      </w:r>
    </w:p>
    <w:p w:rsidR="001065FE" w:rsidRDefault="001065FE" w:rsidP="001065FE">
      <w:pPr>
        <w:pStyle w:val="ListParagraph"/>
        <w:numPr>
          <w:ilvl w:val="0"/>
          <w:numId w:val="1"/>
        </w:numPr>
        <w:spacing w:after="0" w:line="240" w:lineRule="auto"/>
        <w:ind w:left="-567" w:right="-801" w:firstLine="0"/>
        <w:rPr>
          <w:lang w:val="es-ES"/>
        </w:rPr>
      </w:pPr>
      <w:r>
        <w:rPr>
          <w:lang w:val="es-ES"/>
        </w:rPr>
        <w:t>Indicar para estas dos isotermas las diferencias en sus comportamientos:</w:t>
      </w:r>
    </w:p>
    <w:p w:rsidR="001065FE" w:rsidRPr="0074096C" w:rsidRDefault="001065FE" w:rsidP="001065FE">
      <w:pPr>
        <w:pStyle w:val="ListParagraph"/>
        <w:numPr>
          <w:ilvl w:val="0"/>
          <w:numId w:val="2"/>
        </w:numPr>
        <w:spacing w:after="0" w:line="240" w:lineRule="auto"/>
        <w:ind w:left="-567" w:right="-801" w:firstLine="0"/>
        <w:rPr>
          <w:lang w:val="es-ES"/>
        </w:rPr>
      </w:pPr>
      <w:r w:rsidRPr="007552BD">
        <w:rPr>
          <w:sz w:val="24"/>
          <w:szCs w:val="24"/>
          <w:lang w:val="es-UY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s-UY"/>
              </w:rPr>
              <m:t>1-</m:t>
            </m:r>
            <m:r>
              <w:rPr>
                <w:rFonts w:ascii="Cambria Math" w:hAnsi="Cambria Math"/>
                <w:sz w:val="24"/>
                <w:szCs w:val="24"/>
              </w:rPr>
              <m:t>θ</m:t>
            </m:r>
          </m:den>
        </m:f>
        <m:r>
          <w:rPr>
            <w:rFonts w:ascii="Cambria Math" w:hAnsi="Cambria Math"/>
            <w:sz w:val="24"/>
            <w:szCs w:val="24"/>
            <w:lang w:val="es-UY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  <w:vertAlign w:val="superscript"/>
            <w:lang w:val="es-UY"/>
          </w:rPr>
          <m:t>°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UY"/>
              </w:rPr>
              <m:t>exp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s-UY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s-UY"/>
                  </w:rPr>
                  <m:t xml:space="preserve">- </m:t>
                </m:r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s-UY"/>
                      </w:rPr>
                      <m:t>∆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  <m:r>
                  <w:rPr>
                    <w:rFonts w:ascii="Cambria Math" w:hAnsi="Cambria Math"/>
                    <w:sz w:val="24"/>
                    <w:szCs w:val="24"/>
                    <w:lang w:val="es-UY"/>
                  </w:rPr>
                  <m:t>°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ads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RT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es-UY"/>
              </w:rPr>
              <m:t>)</m:t>
            </m:r>
          </m:e>
        </m:func>
      </m:oMath>
      <w:r w:rsidRPr="0074096C">
        <w:rPr>
          <w:lang w:val="es-ES"/>
        </w:rPr>
        <w:t xml:space="preserve">         </w:t>
      </w:r>
      <w:proofErr w:type="spellStart"/>
      <w:r w:rsidRPr="0074096C">
        <w:rPr>
          <w:sz w:val="24"/>
          <w:szCs w:val="24"/>
          <w:lang w:val="es-UY"/>
        </w:rPr>
        <w:t>ii</w:t>
      </w:r>
      <w:proofErr w:type="spellEnd"/>
      <w:r w:rsidRPr="0074096C">
        <w:rPr>
          <w:sz w:val="24"/>
          <w:szCs w:val="24"/>
          <w:lang w:val="es-UY"/>
        </w:rPr>
        <w:t xml:space="preserve">)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s-UY"/>
              </w:rPr>
              <m:t>1-</m:t>
            </m:r>
            <m:r>
              <w:rPr>
                <w:rFonts w:ascii="Cambria Math" w:hAnsi="Cambria Math"/>
                <w:sz w:val="24"/>
                <w:szCs w:val="24"/>
              </w:rPr>
              <m:t>θ</m:t>
            </m:r>
          </m:den>
        </m:f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UY"/>
              </w:rPr>
              <m:t>exp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s-UY"/>
              </w:rPr>
              <m:t>(+</m:t>
            </m:r>
            <m:r>
              <w:rPr>
                <w:rFonts w:ascii="Cambria Math" w:hAnsi="Cambria Math"/>
                <w:sz w:val="24"/>
                <w:szCs w:val="24"/>
              </w:rPr>
              <m:t>gθ</m:t>
            </m:r>
            <m:r>
              <w:rPr>
                <w:rFonts w:ascii="Cambria Math" w:hAnsi="Cambria Math"/>
                <w:sz w:val="24"/>
                <w:szCs w:val="24"/>
                <w:lang w:val="es-UY"/>
              </w:rPr>
              <m:t>)</m:t>
            </m:r>
          </m:e>
        </m:func>
        <m:r>
          <w:rPr>
            <w:rFonts w:ascii="Cambria Math" w:hAnsi="Cambria Math"/>
            <w:sz w:val="24"/>
            <w:szCs w:val="24"/>
            <w:lang w:val="es-UY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  <w:vertAlign w:val="superscript"/>
            <w:lang w:val="es-UY"/>
          </w:rPr>
          <m:t>°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UY"/>
              </w:rPr>
              <m:t>exp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s-UY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s-UY"/>
                  </w:rPr>
                  <m:t xml:space="preserve">- </m:t>
                </m:r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s-UY"/>
                      </w:rPr>
                      <m:t>∆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  <m:r>
                  <w:rPr>
                    <w:rFonts w:ascii="Cambria Math" w:hAnsi="Cambria Math"/>
                    <w:sz w:val="24"/>
                    <w:szCs w:val="24"/>
                    <w:lang w:val="es-UY"/>
                  </w:rPr>
                  <m:t>°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ads</m:t>
                </m:r>
                <m:r>
                  <w:rPr>
                    <w:rFonts w:ascii="Cambria Math" w:hAnsi="Cambria Math"/>
                    <w:sz w:val="24"/>
                    <w:szCs w:val="24"/>
                    <w:lang w:val="es-UY"/>
                  </w:rPr>
                  <m:t xml:space="preserve">,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RT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es-UY"/>
              </w:rPr>
              <m:t>)</m:t>
            </m:r>
          </m:e>
        </m:func>
      </m:oMath>
    </w:p>
    <w:p w:rsidR="001065FE" w:rsidRPr="009511DF" w:rsidRDefault="001065FE" w:rsidP="009511DF">
      <w:pPr>
        <w:spacing w:after="0" w:line="240" w:lineRule="auto"/>
        <w:ind w:left="-567" w:right="-801"/>
        <w:rPr>
          <w:lang w:val="es-ES"/>
        </w:rPr>
      </w:pPr>
    </w:p>
    <w:p w:rsidR="001065FE" w:rsidRPr="0074096C" w:rsidRDefault="001065FE" w:rsidP="001065FE">
      <w:pPr>
        <w:spacing w:after="0" w:line="240" w:lineRule="auto"/>
        <w:ind w:left="-567" w:right="-801"/>
        <w:rPr>
          <w:b/>
          <w:lang w:val="es-ES"/>
        </w:rPr>
      </w:pPr>
    </w:p>
    <w:p w:rsidR="001065FE" w:rsidRDefault="001065FE" w:rsidP="001065FE">
      <w:pPr>
        <w:spacing w:after="0" w:line="240" w:lineRule="auto"/>
        <w:ind w:left="-567" w:right="-801"/>
        <w:rPr>
          <w:b/>
          <w:lang w:val="es-ES"/>
        </w:rPr>
      </w:pPr>
      <w:r w:rsidRPr="0074096C">
        <w:rPr>
          <w:b/>
          <w:lang w:val="es-ES"/>
        </w:rPr>
        <w:t>Ejercicio 1:</w:t>
      </w:r>
    </w:p>
    <w:p w:rsidR="001065FE" w:rsidRDefault="001065FE" w:rsidP="001065FE">
      <w:pPr>
        <w:spacing w:after="0" w:line="240" w:lineRule="auto"/>
        <w:ind w:left="-567" w:right="-801"/>
        <w:rPr>
          <w:lang w:val="es-ES"/>
        </w:rPr>
      </w:pPr>
      <w:r w:rsidRPr="001065FE">
        <w:rPr>
          <w:lang w:val="es-ES"/>
        </w:rPr>
        <w:t>Se prepara una celda electroquímica a 25ºC constituida por Fe</w:t>
      </w:r>
      <w:r w:rsidRPr="001065FE">
        <w:rPr>
          <w:lang w:val="es-ES"/>
        </w:rPr>
        <w:softHyphen/>
      </w:r>
      <w:r w:rsidRPr="001065FE">
        <w:rPr>
          <w:vertAlign w:val="superscript"/>
          <w:lang w:val="es-ES"/>
        </w:rPr>
        <w:t>3+</w:t>
      </w:r>
      <w:r w:rsidRPr="001065FE">
        <w:rPr>
          <w:lang w:val="es-ES"/>
        </w:rPr>
        <w:t>/Fe</w:t>
      </w:r>
      <w:r w:rsidRPr="001065FE">
        <w:rPr>
          <w:vertAlign w:val="superscript"/>
          <w:lang w:val="es-ES"/>
        </w:rPr>
        <w:t>2+</w:t>
      </w:r>
      <w:r w:rsidRPr="001065FE">
        <w:rPr>
          <w:lang w:val="es-ES"/>
        </w:rPr>
        <w:t xml:space="preserve"> en un compartimento y MnO</w:t>
      </w:r>
      <w:r w:rsidRPr="001065FE">
        <w:rPr>
          <w:vertAlign w:val="subscript"/>
          <w:lang w:val="es-ES"/>
        </w:rPr>
        <w:t>4</w:t>
      </w:r>
      <w:r w:rsidRPr="001065FE">
        <w:rPr>
          <w:vertAlign w:val="superscript"/>
          <w:lang w:val="es-ES"/>
        </w:rPr>
        <w:t>-</w:t>
      </w:r>
      <w:r w:rsidRPr="001065FE">
        <w:rPr>
          <w:lang w:val="es-ES"/>
        </w:rPr>
        <w:t>/Mn</w:t>
      </w:r>
      <w:r w:rsidRPr="001065FE">
        <w:rPr>
          <w:vertAlign w:val="superscript"/>
          <w:lang w:val="es-ES"/>
        </w:rPr>
        <w:t>2+</w:t>
      </w:r>
      <w:r w:rsidRPr="001065FE">
        <w:rPr>
          <w:lang w:val="es-ES"/>
        </w:rPr>
        <w:t xml:space="preserve"> en otro, ambos en medio ácido. La celda se completa por un puente salino y como conductor electrónico</w:t>
      </w:r>
      <w:r>
        <w:rPr>
          <w:lang w:val="es-ES"/>
        </w:rPr>
        <w:t xml:space="preserve"> platino en ambos compartimentos</w:t>
      </w:r>
    </w:p>
    <w:p w:rsidR="001065FE" w:rsidRDefault="001065FE" w:rsidP="001065FE">
      <w:pPr>
        <w:pStyle w:val="ListParagraph"/>
        <w:numPr>
          <w:ilvl w:val="0"/>
          <w:numId w:val="5"/>
        </w:numPr>
        <w:spacing w:after="0" w:line="240" w:lineRule="auto"/>
        <w:ind w:right="-801"/>
        <w:rPr>
          <w:lang w:val="es-ES"/>
        </w:rPr>
      </w:pPr>
      <w:r>
        <w:rPr>
          <w:lang w:val="es-ES"/>
        </w:rPr>
        <w:t xml:space="preserve">Escribir las semirreacciones que dan lugar a la reacción química </w:t>
      </w:r>
      <w:r w:rsidR="00B72C31">
        <w:rPr>
          <w:lang w:val="es-ES"/>
        </w:rPr>
        <w:t>de la celda para su funcionamiento reversible</w:t>
      </w:r>
    </w:p>
    <w:p w:rsidR="00B72C31" w:rsidRDefault="00B72C31" w:rsidP="001065FE">
      <w:pPr>
        <w:pStyle w:val="ListParagraph"/>
        <w:numPr>
          <w:ilvl w:val="0"/>
          <w:numId w:val="5"/>
        </w:numPr>
        <w:spacing w:after="0" w:line="240" w:lineRule="auto"/>
        <w:ind w:right="-801"/>
        <w:rPr>
          <w:lang w:val="es-ES"/>
        </w:rPr>
      </w:pPr>
      <w:r>
        <w:rPr>
          <w:lang w:val="es-ES"/>
        </w:rPr>
        <w:t>Determine el potencial reversible de la reacción global para las siguientes concentraciones: [</w:t>
      </w:r>
      <w:r w:rsidRPr="001065FE">
        <w:rPr>
          <w:lang w:val="es-ES"/>
        </w:rPr>
        <w:t>MnO</w:t>
      </w:r>
      <w:r w:rsidRPr="001065FE">
        <w:rPr>
          <w:vertAlign w:val="subscript"/>
          <w:lang w:val="es-ES"/>
        </w:rPr>
        <w:t>4</w:t>
      </w:r>
      <w:r w:rsidRPr="001065FE">
        <w:rPr>
          <w:vertAlign w:val="superscript"/>
          <w:lang w:val="es-ES"/>
        </w:rPr>
        <w:t>-</w:t>
      </w:r>
      <w:r>
        <w:rPr>
          <w:lang w:val="es-ES"/>
        </w:rPr>
        <w:t>] = [</w:t>
      </w:r>
      <w:r w:rsidRPr="001065FE">
        <w:rPr>
          <w:lang w:val="es-ES"/>
        </w:rPr>
        <w:t>Mn</w:t>
      </w:r>
      <w:r w:rsidRPr="001065FE">
        <w:rPr>
          <w:vertAlign w:val="superscript"/>
          <w:lang w:val="es-ES"/>
        </w:rPr>
        <w:t>2+</w:t>
      </w:r>
      <w:r>
        <w:rPr>
          <w:lang w:val="es-ES"/>
        </w:rPr>
        <w:t>] = [</w:t>
      </w:r>
      <w:r w:rsidRPr="001065FE">
        <w:rPr>
          <w:lang w:val="es-ES"/>
        </w:rPr>
        <w:t>Fe</w:t>
      </w:r>
      <w:r w:rsidRPr="001065FE">
        <w:rPr>
          <w:lang w:val="es-ES"/>
        </w:rPr>
        <w:softHyphen/>
      </w:r>
      <w:r w:rsidRPr="001065FE">
        <w:rPr>
          <w:vertAlign w:val="superscript"/>
          <w:lang w:val="es-ES"/>
        </w:rPr>
        <w:t>3+</w:t>
      </w:r>
      <w:r>
        <w:rPr>
          <w:lang w:val="es-ES"/>
        </w:rPr>
        <w:t>] = [</w:t>
      </w:r>
      <w:r w:rsidRPr="001065FE">
        <w:rPr>
          <w:lang w:val="es-ES"/>
        </w:rPr>
        <w:t>Fe</w:t>
      </w:r>
      <w:r w:rsidRPr="001065FE">
        <w:rPr>
          <w:vertAlign w:val="superscript"/>
          <w:lang w:val="es-ES"/>
        </w:rPr>
        <w:t>2+</w:t>
      </w:r>
      <w:r>
        <w:rPr>
          <w:lang w:val="es-ES"/>
        </w:rPr>
        <w:t>] = 1M a 27ºC y pH = 3.57</w:t>
      </w:r>
    </w:p>
    <w:p w:rsidR="00B72C31" w:rsidRDefault="00B72C31" w:rsidP="00B72C31">
      <w:pPr>
        <w:pStyle w:val="ListParagraph"/>
        <w:numPr>
          <w:ilvl w:val="0"/>
          <w:numId w:val="5"/>
        </w:numPr>
        <w:spacing w:after="0" w:line="240" w:lineRule="auto"/>
        <w:ind w:right="-801"/>
        <w:rPr>
          <w:lang w:val="es-ES"/>
        </w:rPr>
      </w:pPr>
      <w:r>
        <w:rPr>
          <w:lang w:val="es-ES"/>
        </w:rPr>
        <w:t xml:space="preserve">Calcule </w:t>
      </w:r>
      <w:r>
        <w:rPr>
          <w:rFonts w:cstheme="minorHAnsi"/>
          <w:lang w:val="es-ES"/>
        </w:rPr>
        <w:t>Δ</w:t>
      </w:r>
      <w:r>
        <w:rPr>
          <w:lang w:val="es-ES"/>
        </w:rPr>
        <w:t>G y determine si la reacción es espontánea.</w:t>
      </w:r>
    </w:p>
    <w:p w:rsidR="00B72C31" w:rsidRDefault="00B72C31" w:rsidP="00B72C31">
      <w:pPr>
        <w:pStyle w:val="ListParagraph"/>
        <w:spacing w:after="0" w:line="240" w:lineRule="auto"/>
        <w:ind w:left="-567" w:right="-801"/>
        <w:rPr>
          <w:rFonts w:eastAsiaTheme="minorEastAsia"/>
          <w:lang w:val="es-ES"/>
        </w:rPr>
      </w:pPr>
      <w:r>
        <w:rPr>
          <w:lang w:val="es-ES"/>
        </w:rPr>
        <w:t>Datos:      R = 8,314Jmol</w:t>
      </w:r>
      <w:r>
        <w:rPr>
          <w:vertAlign w:val="superscript"/>
          <w:lang w:val="es-ES"/>
        </w:rPr>
        <w:t>-1</w:t>
      </w:r>
      <w:r>
        <w:rPr>
          <w:lang w:val="es-ES"/>
        </w:rPr>
        <w:t>K</w:t>
      </w:r>
      <w:r>
        <w:rPr>
          <w:vertAlign w:val="superscript"/>
          <w:lang w:val="es-ES"/>
        </w:rPr>
        <w:t>-1</w:t>
      </w:r>
      <w:r>
        <w:rPr>
          <w:lang w:val="es-ES"/>
        </w:rPr>
        <w:t xml:space="preserve">            F= 96500Cmol</w:t>
      </w:r>
      <w:r>
        <w:rPr>
          <w:vertAlign w:val="superscript"/>
          <w:lang w:val="es-ES"/>
        </w:rPr>
        <w:t>-1</w:t>
      </w:r>
      <w:r>
        <w:rPr>
          <w:lang w:val="es-ES"/>
        </w:rPr>
        <w:t xml:space="preserve">            </w:t>
      </w:r>
      <m:oMath>
        <m:sSubSup>
          <m:sSubSupPr>
            <m:ctrlPr>
              <w:rPr>
                <w:rFonts w:ascii="Cambria Math" w:hAnsi="Cambria Math"/>
                <w:i/>
                <w:lang w:val="es-ES"/>
              </w:rPr>
            </m:ctrlPr>
          </m:sSubSupPr>
          <m:e>
            <m:r>
              <w:rPr>
                <w:rFonts w:ascii="Cambria Math" w:hAnsi="Cambria Math"/>
                <w:lang w:val="es-ES"/>
              </w:rPr>
              <m:t>E</m:t>
            </m:r>
          </m:e>
          <m:sub>
            <m:r>
              <w:rPr>
                <w:rFonts w:ascii="Cambria Math" w:hAnsi="Cambria Math"/>
                <w:lang w:val="es-E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Fe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3+</m:t>
                </m:r>
              </m:sup>
            </m:sSup>
            <m:r>
              <w:rPr>
                <w:rFonts w:ascii="Cambria Math" w:hAnsi="Cambria Math"/>
                <w:lang w:val="es-ES"/>
              </w:rPr>
              <m:t>/</m:t>
            </m:r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Fe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2+</m:t>
                </m:r>
              </m:sup>
            </m:sSup>
            <m:r>
              <w:rPr>
                <w:rFonts w:ascii="Cambria Math" w:hAnsi="Cambria Math"/>
                <w:lang w:val="es-ES"/>
              </w:rPr>
              <m:t xml:space="preserve"> )</m:t>
            </m:r>
          </m:sub>
          <m:sup>
            <m:r>
              <w:rPr>
                <w:rFonts w:ascii="Cambria Math" w:hAnsi="Cambria Math"/>
                <w:lang w:val="es-ES"/>
              </w:rPr>
              <m:t>º</m:t>
            </m:r>
          </m:sup>
        </m:sSubSup>
        <m:r>
          <w:rPr>
            <w:rFonts w:ascii="Cambria Math" w:hAnsi="Cambria Math"/>
            <w:lang w:val="es-ES"/>
          </w:rPr>
          <m:t>=0,771V</m:t>
        </m:r>
      </m:oMath>
      <w:r>
        <w:rPr>
          <w:lang w:val="es-ES"/>
        </w:rPr>
        <w:t xml:space="preserve">           </w:t>
      </w:r>
      <m:oMath>
        <m:sSubSup>
          <m:sSubSupPr>
            <m:ctrlPr>
              <w:rPr>
                <w:rFonts w:ascii="Cambria Math" w:hAnsi="Cambria Math"/>
                <w:i/>
                <w:lang w:val="es-ES"/>
              </w:rPr>
            </m:ctrlPr>
          </m:sSubSupPr>
          <m:e>
            <m:r>
              <w:rPr>
                <w:rFonts w:ascii="Cambria Math" w:hAnsi="Cambria Math"/>
                <w:lang w:val="es-ES"/>
              </w:rPr>
              <m:t>E</m:t>
            </m:r>
          </m:e>
          <m:sub>
            <m:r>
              <w:rPr>
                <w:rFonts w:ascii="Cambria Math" w:hAnsi="Cambria Math"/>
                <w:lang w:val="es-ES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SupPr>
              <m:e>
                <m:r>
                  <w:rPr>
                    <w:rFonts w:ascii="Cambria Math" w:hAnsi="Cambria Math"/>
                    <w:lang w:val="es-ES"/>
                  </w:rPr>
                  <m:t>MnO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 xml:space="preserve">4 </m:t>
                </m:r>
              </m:sub>
              <m:sup>
                <m:r>
                  <w:rPr>
                    <w:rFonts w:ascii="Cambria Math" w:hAnsi="Cambria Math"/>
                    <w:lang w:val="es-ES"/>
                  </w:rPr>
                  <m:t>-</m:t>
                </m:r>
              </m:sup>
            </m:sSubSup>
            <m:r>
              <w:rPr>
                <w:rFonts w:ascii="Cambria Math" w:hAnsi="Cambria Math"/>
                <w:lang w:val="es-ES"/>
              </w:rPr>
              <m:t>/</m:t>
            </m:r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Mn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2+</m:t>
                </m:r>
              </m:sup>
            </m:sSup>
            <m:r>
              <w:rPr>
                <w:rFonts w:ascii="Cambria Math" w:hAnsi="Cambria Math"/>
                <w:lang w:val="es-ES"/>
              </w:rPr>
              <m:t>)</m:t>
            </m:r>
          </m:sub>
          <m:sup>
            <m:r>
              <w:rPr>
                <w:rFonts w:ascii="Cambria Math" w:hAnsi="Cambria Math"/>
                <w:lang w:val="es-ES"/>
              </w:rPr>
              <m:t>º</m:t>
            </m:r>
          </m:sup>
        </m:sSubSup>
        <m:r>
          <w:rPr>
            <w:rFonts w:ascii="Cambria Math" w:hAnsi="Cambria Math"/>
            <w:lang w:val="es-ES"/>
          </w:rPr>
          <m:t>=1,507V</m:t>
        </m:r>
      </m:oMath>
    </w:p>
    <w:p w:rsidR="00B72C31" w:rsidRDefault="00B72C31" w:rsidP="00B72C31">
      <w:pPr>
        <w:pStyle w:val="ListParagraph"/>
        <w:spacing w:after="0" w:line="240" w:lineRule="auto"/>
        <w:ind w:left="-567" w:right="-801"/>
        <w:rPr>
          <w:rFonts w:eastAsiaTheme="minorEastAsia"/>
          <w:lang w:val="es-ES"/>
        </w:rPr>
      </w:pPr>
    </w:p>
    <w:p w:rsidR="009D7E7A" w:rsidRDefault="009D7E7A" w:rsidP="00E57E71">
      <w:pPr>
        <w:pStyle w:val="ListParagraph"/>
        <w:spacing w:after="0" w:line="240" w:lineRule="auto"/>
        <w:ind w:left="-567" w:right="-801"/>
        <w:rPr>
          <w:rFonts w:eastAsiaTheme="minorEastAsia"/>
          <w:b/>
          <w:lang w:val="es-ES"/>
        </w:rPr>
      </w:pPr>
      <w:r w:rsidRPr="009D7E7A">
        <w:rPr>
          <w:rFonts w:eastAsiaTheme="minorEastAsia"/>
          <w:b/>
          <w:lang w:val="es-ES"/>
        </w:rPr>
        <w:t>Ejercicio 2:</w:t>
      </w:r>
    </w:p>
    <w:p w:rsidR="00E57E71" w:rsidRDefault="00E57E71" w:rsidP="00E57E71">
      <w:pPr>
        <w:pStyle w:val="ListParagraph"/>
        <w:spacing w:after="0" w:line="240" w:lineRule="auto"/>
        <w:ind w:left="-567" w:right="-801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Graficar</w:t>
      </w:r>
      <w:r w:rsidR="0008099F">
        <w:rPr>
          <w:rFonts w:eastAsiaTheme="minorEastAsia"/>
          <w:lang w:val="es-ES"/>
        </w:rPr>
        <w:t xml:space="preserve"> las curvas de densidad de c</w:t>
      </w:r>
      <w:r>
        <w:rPr>
          <w:rFonts w:eastAsiaTheme="minorEastAsia"/>
          <w:lang w:val="es-ES"/>
        </w:rPr>
        <w:t xml:space="preserve">orriente (j) vs Potencial (E) </w:t>
      </w:r>
      <w:r w:rsidR="002C16B6">
        <w:rPr>
          <w:rFonts w:eastAsiaTheme="minorEastAsia"/>
          <w:lang w:val="es-ES"/>
        </w:rPr>
        <w:t>para los siguientes sistemas.</w:t>
      </w:r>
    </w:p>
    <w:p w:rsidR="002C16B6" w:rsidRDefault="00F6181D" w:rsidP="00E57E71">
      <w:pPr>
        <w:pStyle w:val="ListParagraph"/>
        <w:spacing w:after="0" w:line="240" w:lineRule="auto"/>
        <w:ind w:left="-567" w:right="-801"/>
        <w:rPr>
          <w:vertAlign w:val="superscript"/>
          <w:lang w:val="es-ES"/>
        </w:rPr>
      </w:pPr>
      <w:proofErr w:type="gramStart"/>
      <w:r>
        <w:rPr>
          <w:rFonts w:eastAsiaTheme="minorEastAsia"/>
          <w:lang w:val="es-ES"/>
        </w:rPr>
        <w:t>i</w:t>
      </w:r>
      <w:r w:rsidR="002C16B6">
        <w:rPr>
          <w:rFonts w:eastAsiaTheme="minorEastAsia"/>
          <w:lang w:val="es-ES"/>
        </w:rPr>
        <w:t xml:space="preserve"> )</w:t>
      </w:r>
      <w:proofErr w:type="gramEnd"/>
      <w:r w:rsidR="002C16B6">
        <w:rPr>
          <w:rFonts w:eastAsiaTheme="minorEastAsia"/>
          <w:lang w:val="es-ES"/>
        </w:rPr>
        <w:t xml:space="preserve"> </w:t>
      </w:r>
      <w:r w:rsidR="00895EE5">
        <w:rPr>
          <w:rFonts w:eastAsiaTheme="minorEastAsia"/>
          <w:lang w:val="es-ES"/>
        </w:rPr>
        <w:t xml:space="preserve"> </w:t>
      </w:r>
      <w:r w:rsidR="002C16B6">
        <w:rPr>
          <w:lang w:val="es-ES"/>
        </w:rPr>
        <w:t>Oxidación de Fe</w:t>
      </w:r>
      <w:r w:rsidR="002C16B6">
        <w:rPr>
          <w:vertAlign w:val="superscript"/>
          <w:lang w:val="es-ES"/>
        </w:rPr>
        <w:t>+2</w:t>
      </w:r>
      <w:r w:rsidR="002C16B6">
        <w:rPr>
          <w:lang w:val="es-ES"/>
        </w:rPr>
        <w:t xml:space="preserve"> a Fe</w:t>
      </w:r>
      <w:r w:rsidR="002C16B6">
        <w:rPr>
          <w:vertAlign w:val="superscript"/>
          <w:lang w:val="es-ES"/>
        </w:rPr>
        <w:t>+3</w:t>
      </w:r>
      <w:r w:rsidR="002C16B6">
        <w:rPr>
          <w:lang w:val="es-ES"/>
        </w:rPr>
        <w:t xml:space="preserve">  y  Reducción de Cr</w:t>
      </w:r>
      <w:r w:rsidR="002C16B6">
        <w:rPr>
          <w:vertAlign w:val="subscript"/>
          <w:lang w:val="es-ES"/>
        </w:rPr>
        <w:t>2</w:t>
      </w:r>
      <w:r w:rsidR="002C16B6">
        <w:rPr>
          <w:lang w:val="es-ES"/>
        </w:rPr>
        <w:t>O</w:t>
      </w:r>
      <w:r w:rsidR="002C16B6">
        <w:rPr>
          <w:vertAlign w:val="subscript"/>
          <w:lang w:val="es-ES"/>
        </w:rPr>
        <w:t>7</w:t>
      </w:r>
      <w:r w:rsidR="002C16B6">
        <w:rPr>
          <w:vertAlign w:val="superscript"/>
          <w:lang w:val="es-ES"/>
        </w:rPr>
        <w:t>2-</w:t>
      </w:r>
      <w:r w:rsidR="002C16B6">
        <w:rPr>
          <w:lang w:val="es-ES"/>
        </w:rPr>
        <w:t xml:space="preserve"> a Cr</w:t>
      </w:r>
      <w:r w:rsidR="002C16B6">
        <w:rPr>
          <w:vertAlign w:val="superscript"/>
          <w:lang w:val="es-ES"/>
        </w:rPr>
        <w:t>+3</w:t>
      </w:r>
    </w:p>
    <w:p w:rsidR="002C16B6" w:rsidRDefault="00F6181D" w:rsidP="00E57E71">
      <w:pPr>
        <w:pStyle w:val="ListParagraph"/>
        <w:spacing w:after="0" w:line="240" w:lineRule="auto"/>
        <w:ind w:left="-567" w:right="-801"/>
        <w:rPr>
          <w:lang w:val="es-ES"/>
        </w:rPr>
      </w:pPr>
      <w:proofErr w:type="spellStart"/>
      <w:r>
        <w:rPr>
          <w:lang w:val="es-ES"/>
        </w:rPr>
        <w:t>ii</w:t>
      </w:r>
      <w:proofErr w:type="spellEnd"/>
      <w:r w:rsidR="002C16B6">
        <w:rPr>
          <w:lang w:val="es-ES"/>
        </w:rPr>
        <w:t>)  Oxidación del Agua y Reducción de Cu</w:t>
      </w:r>
      <w:r w:rsidR="002C16B6">
        <w:rPr>
          <w:vertAlign w:val="superscript"/>
          <w:lang w:val="es-ES"/>
        </w:rPr>
        <w:t xml:space="preserve">2+ </w:t>
      </w:r>
      <w:r w:rsidR="002C16B6">
        <w:rPr>
          <w:lang w:val="es-ES"/>
        </w:rPr>
        <w:t xml:space="preserve">a Cu </w:t>
      </w:r>
    </w:p>
    <w:p w:rsidR="00F6181D" w:rsidRDefault="00F6181D" w:rsidP="009511DF">
      <w:pPr>
        <w:pStyle w:val="ListParagraph"/>
        <w:spacing w:after="0" w:line="240" w:lineRule="auto"/>
        <w:ind w:left="-207" w:right="-801"/>
        <w:rPr>
          <w:lang w:val="es-ES"/>
        </w:rPr>
      </w:pPr>
      <w:r>
        <w:rPr>
          <w:lang w:val="es-ES"/>
        </w:rPr>
        <w:t xml:space="preserve">Indicar el tipo de control de cada reacción </w:t>
      </w:r>
    </w:p>
    <w:p w:rsidR="009511DF" w:rsidRDefault="009511DF" w:rsidP="009511DF">
      <w:pPr>
        <w:pStyle w:val="ListParagraph"/>
        <w:spacing w:after="0" w:line="240" w:lineRule="auto"/>
        <w:ind w:left="-207" w:right="-801"/>
        <w:rPr>
          <w:lang w:val="es-ES"/>
        </w:rPr>
      </w:pPr>
    </w:p>
    <w:p w:rsidR="00F6181D" w:rsidRPr="00F6181D" w:rsidRDefault="00F6181D" w:rsidP="00F6181D">
      <w:pPr>
        <w:spacing w:after="0" w:line="240" w:lineRule="auto"/>
        <w:ind w:left="-567" w:right="-801"/>
        <w:rPr>
          <w:lang w:val="es-ES"/>
        </w:rPr>
      </w:pPr>
      <w:r w:rsidRPr="00F6181D">
        <w:rPr>
          <w:lang w:val="es-ES"/>
        </w:rPr>
        <w:t>Datos</w:t>
      </w:r>
      <w:r>
        <w:rPr>
          <w:lang w:val="es-ES"/>
        </w:rPr>
        <w:t xml:space="preserve"> </w:t>
      </w:r>
      <w:r w:rsidRPr="00F6181D">
        <w:rPr>
          <w:lang w:val="es-E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es-ES"/>
              </w:rPr>
            </m:ctrlPr>
          </m:sSubSupPr>
          <m:e>
            <m:r>
              <w:rPr>
                <w:rFonts w:ascii="Cambria Math" w:hAnsi="Cambria Math"/>
                <w:lang w:val="es-ES"/>
              </w:rPr>
              <m:t>E</m:t>
            </m:r>
          </m:e>
          <m:sub>
            <m:r>
              <w:rPr>
                <w:rFonts w:ascii="Cambria Math" w:hAnsi="Cambria Math"/>
                <w:lang w:val="es-E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Fe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3+</m:t>
                </m:r>
              </m:sup>
            </m:sSup>
            <m:r>
              <w:rPr>
                <w:rFonts w:ascii="Cambria Math" w:hAnsi="Cambria Math"/>
                <w:lang w:val="es-ES"/>
              </w:rPr>
              <m:t>/</m:t>
            </m:r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Fe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2+</m:t>
                </m:r>
              </m:sup>
            </m:sSup>
            <m:r>
              <w:rPr>
                <w:rFonts w:ascii="Cambria Math" w:hAnsi="Cambria Math"/>
                <w:lang w:val="es-ES"/>
              </w:rPr>
              <m:t xml:space="preserve"> )</m:t>
            </m:r>
          </m:sub>
          <m:sup>
            <m:r>
              <w:rPr>
                <w:rFonts w:ascii="Cambria Math" w:hAnsi="Cambria Math"/>
                <w:lang w:val="es-ES"/>
              </w:rPr>
              <m:t>º</m:t>
            </m:r>
          </m:sup>
        </m:sSubSup>
        <m:r>
          <w:rPr>
            <w:rFonts w:ascii="Cambria Math" w:hAnsi="Cambria Math"/>
            <w:lang w:val="es-ES"/>
          </w:rPr>
          <m:t>=0,77V</m:t>
        </m:r>
      </m:oMath>
      <w:r w:rsidR="0042118E">
        <w:rPr>
          <w:rFonts w:eastAsiaTheme="minorEastAsia"/>
          <w:lang w:val="es-ES"/>
        </w:rPr>
        <w:t xml:space="preserve">       </w:t>
      </w:r>
      <w:r>
        <w:rPr>
          <w:rFonts w:eastAsiaTheme="minorEastAsia"/>
          <w:lang w:val="es-ES"/>
        </w:rPr>
        <w:t xml:space="preserve">  </w:t>
      </w:r>
      <m:oMath>
        <m:sSubSup>
          <m:sSubSupPr>
            <m:ctrlPr>
              <w:rPr>
                <w:rFonts w:ascii="Cambria Math" w:hAnsi="Cambria Math"/>
                <w:i/>
                <w:lang w:val="es-ES"/>
              </w:rPr>
            </m:ctrlPr>
          </m:sSubSupPr>
          <m:e>
            <m:r>
              <w:rPr>
                <w:rFonts w:ascii="Cambria Math" w:hAnsi="Cambria Math"/>
                <w:lang w:val="es-ES"/>
              </w:rPr>
              <m:t>E</m:t>
            </m:r>
          </m:e>
          <m:sub>
            <m:r>
              <w:rPr>
                <w:rFonts w:ascii="Cambria Math" w:hAnsi="Cambria Math"/>
                <w:lang w:val="es-ES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Cr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SupPr>
              <m:e>
                <m:r>
                  <w:rPr>
                    <w:rFonts w:ascii="Cambria Math" w:hAnsi="Cambria Math"/>
                    <w:lang w:val="es-ES"/>
                  </w:rPr>
                  <m:t>O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7</m:t>
                </m:r>
              </m:sub>
              <m:sup>
                <m:r>
                  <w:rPr>
                    <w:rFonts w:ascii="Cambria Math" w:hAnsi="Cambria Math"/>
                    <w:lang w:val="es-ES"/>
                  </w:rPr>
                  <m:t>2-</m:t>
                </m:r>
              </m:sup>
            </m:sSubSup>
            <m:r>
              <w:rPr>
                <w:rFonts w:ascii="Cambria Math" w:hAnsi="Cambria Math"/>
                <w:lang w:val="es-ES"/>
              </w:rPr>
              <m:t>/</m:t>
            </m:r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Cr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3+</m:t>
                </m:r>
              </m:sup>
            </m:sSup>
            <m:r>
              <w:rPr>
                <w:rFonts w:ascii="Cambria Math" w:hAnsi="Cambria Math"/>
                <w:lang w:val="es-ES"/>
              </w:rPr>
              <m:t xml:space="preserve"> )</m:t>
            </m:r>
          </m:sub>
          <m:sup>
            <m:r>
              <w:rPr>
                <w:rFonts w:ascii="Cambria Math" w:hAnsi="Cambria Math"/>
                <w:lang w:val="es-ES"/>
              </w:rPr>
              <m:t>º</m:t>
            </m:r>
          </m:sup>
        </m:sSubSup>
        <m:r>
          <w:rPr>
            <w:rFonts w:ascii="Cambria Math" w:hAnsi="Cambria Math"/>
            <w:lang w:val="es-ES"/>
          </w:rPr>
          <m:t>=1,33V</m:t>
        </m:r>
      </m:oMath>
      <w:r w:rsidR="0042118E">
        <w:rPr>
          <w:rFonts w:eastAsiaTheme="minorEastAsia"/>
          <w:lang w:val="es-ES"/>
        </w:rPr>
        <w:t xml:space="preserve">                 </w:t>
      </w:r>
      <w:r>
        <w:rPr>
          <w:rFonts w:eastAsiaTheme="minorEastAsia"/>
          <w:lang w:val="es-ES"/>
        </w:rPr>
        <w:t xml:space="preserve">   </w:t>
      </w:r>
      <m:oMath>
        <m:sSubSup>
          <m:sSubSupPr>
            <m:ctrlPr>
              <w:rPr>
                <w:rFonts w:ascii="Cambria Math" w:hAnsi="Cambria Math"/>
                <w:i/>
                <w:lang w:val="es-ES"/>
              </w:rPr>
            </m:ctrlPr>
          </m:sSubSupPr>
          <m:e>
            <m:r>
              <w:rPr>
                <w:rFonts w:ascii="Cambria Math" w:hAnsi="Cambria Math"/>
                <w:lang w:val="es-ES"/>
              </w:rPr>
              <m:t>E</m:t>
            </m:r>
          </m:e>
          <m:sub>
            <m:r>
              <w:rPr>
                <w:rFonts w:ascii="Cambria Math" w:hAnsi="Cambria Math"/>
                <w:lang w:val="es-E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Cu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2+</m:t>
                </m:r>
              </m:sup>
            </m:sSup>
            <m:r>
              <w:rPr>
                <w:rFonts w:ascii="Cambria Math" w:hAnsi="Cambria Math"/>
                <w:lang w:val="es-ES"/>
              </w:rPr>
              <m:t>/Cu )</m:t>
            </m:r>
          </m:sub>
          <m:sup>
            <m:r>
              <w:rPr>
                <w:rFonts w:ascii="Cambria Math" w:hAnsi="Cambria Math"/>
                <w:lang w:val="es-ES"/>
              </w:rPr>
              <m:t>º</m:t>
            </m:r>
          </m:sup>
        </m:sSubSup>
        <m:r>
          <w:rPr>
            <w:rFonts w:ascii="Cambria Math" w:hAnsi="Cambria Math"/>
            <w:lang w:val="es-ES"/>
          </w:rPr>
          <m:t>=0, 34V</m:t>
        </m:r>
      </m:oMath>
    </w:p>
    <w:p w:rsidR="00F6181D" w:rsidRPr="00882581" w:rsidRDefault="00F6181D" w:rsidP="00882581">
      <w:pPr>
        <w:spacing w:after="0" w:line="240" w:lineRule="auto"/>
        <w:ind w:right="-801"/>
        <w:rPr>
          <w:lang w:val="es-ES"/>
        </w:rPr>
      </w:pPr>
    </w:p>
    <w:p w:rsidR="005D5D6E" w:rsidRPr="005D5D6E" w:rsidRDefault="005D5D6E" w:rsidP="00B72C31">
      <w:pPr>
        <w:pStyle w:val="ListParagraph"/>
        <w:spacing w:after="0" w:line="240" w:lineRule="auto"/>
        <w:ind w:left="-567" w:right="-801"/>
        <w:rPr>
          <w:b/>
          <w:lang w:val="es-ES"/>
        </w:rPr>
      </w:pPr>
      <w:r w:rsidRPr="005D5D6E">
        <w:rPr>
          <w:b/>
          <w:lang w:val="es-ES"/>
        </w:rPr>
        <w:t>Ejercicio 3</w:t>
      </w:r>
    </w:p>
    <w:p w:rsidR="005D5D6E" w:rsidRDefault="005D5D6E" w:rsidP="00B72C31">
      <w:pPr>
        <w:pStyle w:val="ListParagraph"/>
        <w:spacing w:after="0" w:line="240" w:lineRule="auto"/>
        <w:ind w:left="-567" w:right="-801"/>
        <w:rPr>
          <w:lang w:val="es-ES"/>
        </w:rPr>
      </w:pPr>
      <w:r>
        <w:rPr>
          <w:lang w:val="es-ES"/>
        </w:rPr>
        <w:t xml:space="preserve">Una disolución ácida de pH 4,7 contiene 0,475 moles por litro de </w:t>
      </w:r>
      <w:proofErr w:type="spellStart"/>
      <w:r>
        <w:rPr>
          <w:lang w:val="es-ES"/>
        </w:rPr>
        <w:t>LiCl</w:t>
      </w:r>
      <w:proofErr w:type="spellEnd"/>
      <w:r>
        <w:rPr>
          <w:lang w:val="es-ES"/>
        </w:rPr>
        <w:t xml:space="preserve"> y se electroliza en un dispositivo de </w:t>
      </w:r>
      <w:proofErr w:type="spellStart"/>
      <w:r>
        <w:rPr>
          <w:lang w:val="es-ES"/>
        </w:rPr>
        <w:t>Hittorf</w:t>
      </w:r>
      <w:proofErr w:type="spellEnd"/>
      <w:r>
        <w:rPr>
          <w:lang w:val="es-ES"/>
        </w:rPr>
        <w:t xml:space="preserve"> para determinar el número de transporte de sus iones. La celda posee ánodo y cátodo de oro como electrodos inertes. El anolito, luego de la electrólisis, posee 2,75x10</w:t>
      </w:r>
      <w:r>
        <w:rPr>
          <w:vertAlign w:val="superscript"/>
          <w:lang w:val="es-ES"/>
        </w:rPr>
        <w:t>-3</w:t>
      </w:r>
      <w:r>
        <w:rPr>
          <w:lang w:val="es-ES"/>
        </w:rPr>
        <w:t xml:space="preserve"> moles de H</w:t>
      </w:r>
      <w:r>
        <w:rPr>
          <w:vertAlign w:val="superscript"/>
          <w:lang w:val="es-ES"/>
        </w:rPr>
        <w:t>+</w:t>
      </w:r>
      <w:r>
        <w:rPr>
          <w:lang w:val="es-ES"/>
        </w:rPr>
        <w:t xml:space="preserve"> y 0,473moles de Li</w:t>
      </w:r>
      <w:r>
        <w:rPr>
          <w:vertAlign w:val="superscript"/>
          <w:lang w:val="es-ES"/>
        </w:rPr>
        <w:t>+</w:t>
      </w:r>
      <w:r>
        <w:rPr>
          <w:lang w:val="es-ES"/>
        </w:rPr>
        <w:t xml:space="preserve"> por litro de la disolución.</w:t>
      </w:r>
    </w:p>
    <w:p w:rsidR="00104ADE" w:rsidRDefault="00104ADE" w:rsidP="00104ADE">
      <w:pPr>
        <w:pStyle w:val="ListParagraph"/>
        <w:numPr>
          <w:ilvl w:val="0"/>
          <w:numId w:val="7"/>
        </w:numPr>
        <w:spacing w:after="0" w:line="240" w:lineRule="auto"/>
        <w:ind w:right="-801"/>
        <w:rPr>
          <w:lang w:val="es-ES"/>
        </w:rPr>
      </w:pPr>
      <w:r>
        <w:rPr>
          <w:lang w:val="es-ES"/>
        </w:rPr>
        <w:t>Deducir las reacciones electroquímicas que ocurren en los electrodos. Considere que solo ocurre una reacción por electrodo y que el litio no se deposita en medio acuoso</w:t>
      </w:r>
    </w:p>
    <w:p w:rsidR="00104ADE" w:rsidRDefault="00104ADE" w:rsidP="00104ADE">
      <w:pPr>
        <w:pStyle w:val="ListParagraph"/>
        <w:spacing w:after="0" w:line="240" w:lineRule="auto"/>
        <w:ind w:left="-207" w:right="-801"/>
        <w:rPr>
          <w:lang w:val="es-ES"/>
        </w:rPr>
      </w:pPr>
      <w:r>
        <w:rPr>
          <w:lang w:val="es-ES"/>
        </w:rPr>
        <w:t xml:space="preserve">Para las siguientes reacciones se conocen los sobrepotenciales totales y los potenciales normales: </w:t>
      </w:r>
    </w:p>
    <w:tbl>
      <w:tblPr>
        <w:tblStyle w:val="TableGrid"/>
        <w:tblpPr w:leftFromText="180" w:rightFromText="180" w:vertAnchor="text" w:horzAnchor="margin" w:tblpY="108"/>
        <w:tblW w:w="0" w:type="auto"/>
        <w:tblLook w:val="04A0"/>
      </w:tblPr>
      <w:tblGrid>
        <w:gridCol w:w="1308"/>
        <w:gridCol w:w="992"/>
        <w:gridCol w:w="850"/>
      </w:tblGrid>
      <w:tr w:rsidR="00104ADE" w:rsidTr="00104ADE">
        <w:tc>
          <w:tcPr>
            <w:tcW w:w="1308" w:type="dxa"/>
          </w:tcPr>
          <w:p w:rsidR="00104ADE" w:rsidRPr="00104ADE" w:rsidRDefault="00104ADE" w:rsidP="00104ADE">
            <w:pPr>
              <w:pStyle w:val="ListParagraph"/>
              <w:ind w:left="0" w:right="-801"/>
              <w:rPr>
                <w:b/>
                <w:lang w:val="es-ES"/>
              </w:rPr>
            </w:pPr>
            <w:r w:rsidRPr="00104ADE">
              <w:rPr>
                <w:b/>
                <w:lang w:val="es-ES"/>
              </w:rPr>
              <w:t>Reacción</w:t>
            </w:r>
          </w:p>
        </w:tc>
        <w:tc>
          <w:tcPr>
            <w:tcW w:w="992" w:type="dxa"/>
          </w:tcPr>
          <w:p w:rsidR="00104ADE" w:rsidRPr="00104ADE" w:rsidRDefault="00104ADE" w:rsidP="00104ADE">
            <w:pPr>
              <w:pStyle w:val="ListParagraph"/>
              <w:ind w:left="0" w:right="-801"/>
              <w:rPr>
                <w:b/>
                <w:lang w:val="es-ES"/>
              </w:rPr>
            </w:pPr>
            <w:r w:rsidRPr="00104ADE">
              <w:rPr>
                <w:rFonts w:cstheme="minorHAnsi"/>
                <w:b/>
                <w:lang w:val="es-ES"/>
              </w:rPr>
              <w:t>η(V)</w:t>
            </w:r>
          </w:p>
        </w:tc>
        <w:tc>
          <w:tcPr>
            <w:tcW w:w="850" w:type="dxa"/>
          </w:tcPr>
          <w:p w:rsidR="00104ADE" w:rsidRPr="00104ADE" w:rsidRDefault="00104ADE" w:rsidP="00104ADE">
            <w:pPr>
              <w:pStyle w:val="ListParagraph"/>
              <w:ind w:left="0" w:right="-801"/>
              <w:rPr>
                <w:b/>
                <w:lang w:val="es-ES"/>
              </w:rPr>
            </w:pPr>
            <w:r w:rsidRPr="00104ADE">
              <w:rPr>
                <w:b/>
                <w:lang w:val="es-ES"/>
              </w:rPr>
              <w:t>Eº(V)</w:t>
            </w:r>
          </w:p>
        </w:tc>
      </w:tr>
      <w:tr w:rsidR="00104ADE" w:rsidTr="00104ADE">
        <w:tc>
          <w:tcPr>
            <w:tcW w:w="1308" w:type="dxa"/>
          </w:tcPr>
          <w:p w:rsidR="00104ADE" w:rsidRPr="00104ADE" w:rsidRDefault="00104ADE" w:rsidP="00104ADE">
            <w:pPr>
              <w:pStyle w:val="ListParagraph"/>
              <w:ind w:left="0" w:right="-801"/>
              <w:rPr>
                <w:lang w:val="es-ES"/>
              </w:rPr>
            </w:pPr>
            <w:r>
              <w:rPr>
                <w:lang w:val="es-ES"/>
              </w:rPr>
              <w:t>H</w:t>
            </w:r>
            <w:r>
              <w:rPr>
                <w:vertAlign w:val="superscript"/>
                <w:lang w:val="es-ES"/>
              </w:rPr>
              <w:t>+</w:t>
            </w:r>
            <w:r>
              <w:rPr>
                <w:lang w:val="es-ES"/>
              </w:rPr>
              <w:t>/H</w:t>
            </w:r>
            <w:r>
              <w:rPr>
                <w:vertAlign w:val="subscript"/>
                <w:lang w:val="es-ES"/>
              </w:rPr>
              <w:t>2</w:t>
            </w:r>
          </w:p>
        </w:tc>
        <w:tc>
          <w:tcPr>
            <w:tcW w:w="992" w:type="dxa"/>
          </w:tcPr>
          <w:p w:rsidR="00104ADE" w:rsidRDefault="00104ADE" w:rsidP="00104ADE">
            <w:pPr>
              <w:pStyle w:val="ListParagraph"/>
              <w:ind w:left="0" w:right="-801"/>
              <w:rPr>
                <w:lang w:val="es-ES"/>
              </w:rPr>
            </w:pPr>
            <w:r>
              <w:rPr>
                <w:lang w:val="es-ES"/>
              </w:rPr>
              <w:t>-0,56</w:t>
            </w:r>
          </w:p>
        </w:tc>
        <w:tc>
          <w:tcPr>
            <w:tcW w:w="850" w:type="dxa"/>
          </w:tcPr>
          <w:p w:rsidR="00104ADE" w:rsidRDefault="00104ADE" w:rsidP="00104ADE">
            <w:pPr>
              <w:pStyle w:val="ListParagraph"/>
              <w:ind w:left="0" w:right="-801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</w:tr>
      <w:tr w:rsidR="00104ADE" w:rsidTr="00104ADE">
        <w:tc>
          <w:tcPr>
            <w:tcW w:w="1308" w:type="dxa"/>
          </w:tcPr>
          <w:p w:rsidR="00104ADE" w:rsidRPr="00104ADE" w:rsidRDefault="00104ADE" w:rsidP="00104ADE">
            <w:pPr>
              <w:pStyle w:val="ListParagraph"/>
              <w:ind w:left="0" w:right="-801"/>
              <w:rPr>
                <w:lang w:val="es-ES"/>
              </w:rPr>
            </w:pPr>
            <w:r>
              <w:rPr>
                <w:lang w:val="es-ES"/>
              </w:rPr>
              <w:t>O</w:t>
            </w:r>
            <w:r>
              <w:rPr>
                <w:vertAlign w:val="subscript"/>
                <w:lang w:val="es-ES"/>
              </w:rPr>
              <w:t>2</w:t>
            </w:r>
            <w:r>
              <w:rPr>
                <w:lang w:val="es-ES"/>
              </w:rPr>
              <w:t>/H</w:t>
            </w:r>
            <w:r>
              <w:rPr>
                <w:vertAlign w:val="subscript"/>
                <w:lang w:val="es-ES"/>
              </w:rPr>
              <w:t>2</w:t>
            </w:r>
            <w:r>
              <w:rPr>
                <w:lang w:val="es-ES"/>
              </w:rPr>
              <w:t>O</w:t>
            </w:r>
          </w:p>
        </w:tc>
        <w:tc>
          <w:tcPr>
            <w:tcW w:w="992" w:type="dxa"/>
          </w:tcPr>
          <w:p w:rsidR="00104ADE" w:rsidRDefault="00104ADE" w:rsidP="00104ADE">
            <w:pPr>
              <w:pStyle w:val="ListParagraph"/>
              <w:ind w:left="0" w:right="-801"/>
              <w:rPr>
                <w:lang w:val="es-ES"/>
              </w:rPr>
            </w:pPr>
            <w:r>
              <w:rPr>
                <w:lang w:val="es-ES"/>
              </w:rPr>
              <w:t>1,43</w:t>
            </w:r>
          </w:p>
        </w:tc>
        <w:tc>
          <w:tcPr>
            <w:tcW w:w="850" w:type="dxa"/>
          </w:tcPr>
          <w:p w:rsidR="00104ADE" w:rsidRDefault="00104ADE" w:rsidP="00104ADE">
            <w:pPr>
              <w:pStyle w:val="ListParagraph"/>
              <w:ind w:left="0" w:right="-801"/>
              <w:rPr>
                <w:lang w:val="es-ES"/>
              </w:rPr>
            </w:pPr>
            <w:r>
              <w:rPr>
                <w:lang w:val="es-ES"/>
              </w:rPr>
              <w:t>1,23</w:t>
            </w:r>
          </w:p>
        </w:tc>
      </w:tr>
      <w:tr w:rsidR="00104ADE" w:rsidTr="00104ADE">
        <w:tc>
          <w:tcPr>
            <w:tcW w:w="1308" w:type="dxa"/>
          </w:tcPr>
          <w:p w:rsidR="00104ADE" w:rsidRPr="00104ADE" w:rsidRDefault="00104ADE" w:rsidP="00104ADE">
            <w:pPr>
              <w:pStyle w:val="ListParagraph"/>
              <w:ind w:left="0" w:right="-801"/>
              <w:rPr>
                <w:lang w:val="es-ES"/>
              </w:rPr>
            </w:pPr>
            <w:r>
              <w:rPr>
                <w:lang w:val="es-ES"/>
              </w:rPr>
              <w:t>Cl</w:t>
            </w:r>
            <w:r>
              <w:rPr>
                <w:vertAlign w:val="subscript"/>
                <w:lang w:val="es-ES"/>
              </w:rPr>
              <w:t>2</w:t>
            </w:r>
            <w:r>
              <w:rPr>
                <w:lang w:val="es-ES"/>
              </w:rPr>
              <w:t>/Cl</w:t>
            </w:r>
            <w:r>
              <w:rPr>
                <w:vertAlign w:val="superscript"/>
                <w:lang w:val="es-ES"/>
              </w:rPr>
              <w:t>-</w:t>
            </w:r>
          </w:p>
        </w:tc>
        <w:tc>
          <w:tcPr>
            <w:tcW w:w="992" w:type="dxa"/>
          </w:tcPr>
          <w:p w:rsidR="00104ADE" w:rsidRDefault="00104ADE" w:rsidP="00104ADE">
            <w:pPr>
              <w:pStyle w:val="ListParagraph"/>
              <w:ind w:left="0" w:right="-801"/>
              <w:rPr>
                <w:lang w:val="es-ES"/>
              </w:rPr>
            </w:pPr>
            <w:r>
              <w:rPr>
                <w:lang w:val="es-ES"/>
              </w:rPr>
              <w:t>1,10</w:t>
            </w:r>
          </w:p>
        </w:tc>
        <w:tc>
          <w:tcPr>
            <w:tcW w:w="850" w:type="dxa"/>
          </w:tcPr>
          <w:p w:rsidR="00104ADE" w:rsidRDefault="00104ADE" w:rsidP="00104ADE">
            <w:pPr>
              <w:pStyle w:val="ListParagraph"/>
              <w:ind w:left="0" w:right="-801"/>
              <w:rPr>
                <w:lang w:val="es-ES"/>
              </w:rPr>
            </w:pPr>
            <w:r>
              <w:rPr>
                <w:lang w:val="es-ES"/>
              </w:rPr>
              <w:t>1,36</w:t>
            </w:r>
          </w:p>
        </w:tc>
      </w:tr>
    </w:tbl>
    <w:p w:rsidR="00104ADE" w:rsidRDefault="00104ADE" w:rsidP="00104ADE">
      <w:pPr>
        <w:pStyle w:val="ListParagraph"/>
        <w:spacing w:after="0" w:line="240" w:lineRule="auto"/>
        <w:ind w:left="-207" w:right="-801"/>
        <w:rPr>
          <w:lang w:val="es-ES"/>
        </w:rPr>
      </w:pPr>
    </w:p>
    <w:p w:rsidR="00104ADE" w:rsidRDefault="00104ADE" w:rsidP="00104ADE">
      <w:pPr>
        <w:pStyle w:val="ListParagraph"/>
        <w:spacing w:after="0" w:line="240" w:lineRule="auto"/>
        <w:ind w:left="-207" w:right="-801"/>
        <w:rPr>
          <w:lang w:val="es-ES"/>
        </w:rPr>
      </w:pPr>
      <w:r>
        <w:rPr>
          <w:lang w:val="es-ES"/>
        </w:rPr>
        <w:t xml:space="preserve">Considere que la presión parcial de cualquiera de los gases </w:t>
      </w:r>
      <w:r w:rsidR="00882581">
        <w:rPr>
          <w:lang w:val="es-ES"/>
        </w:rPr>
        <w:t>posiblemente involucrados es 1 atm.</w:t>
      </w:r>
    </w:p>
    <w:p w:rsidR="00882581" w:rsidRDefault="00882581" w:rsidP="00104ADE">
      <w:pPr>
        <w:pStyle w:val="ListParagraph"/>
        <w:spacing w:after="0" w:line="240" w:lineRule="auto"/>
        <w:ind w:left="-207" w:right="-801"/>
        <w:rPr>
          <w:lang w:val="es-ES"/>
        </w:rPr>
      </w:pPr>
      <w:r>
        <w:rPr>
          <w:lang w:val="es-ES"/>
        </w:rPr>
        <w:t>Datos</w:t>
      </w:r>
      <w:proofErr w:type="gramStart"/>
      <w:r>
        <w:rPr>
          <w:lang w:val="es-ES"/>
        </w:rPr>
        <w:t>:  R</w:t>
      </w:r>
      <w:proofErr w:type="gramEnd"/>
      <w:r>
        <w:rPr>
          <w:lang w:val="es-ES"/>
        </w:rPr>
        <w:t>= 8,314J/</w:t>
      </w:r>
      <w:proofErr w:type="spellStart"/>
      <w:r>
        <w:rPr>
          <w:lang w:val="es-ES"/>
        </w:rPr>
        <w:t>molK</w:t>
      </w:r>
      <w:proofErr w:type="spellEnd"/>
      <w:r>
        <w:rPr>
          <w:lang w:val="es-ES"/>
        </w:rPr>
        <w:t xml:space="preserve">       F= 96500C/mol       T=25ºC</w:t>
      </w:r>
    </w:p>
    <w:p w:rsidR="00882581" w:rsidRDefault="00882581" w:rsidP="00104ADE">
      <w:pPr>
        <w:pStyle w:val="ListParagraph"/>
        <w:spacing w:after="0" w:line="240" w:lineRule="auto"/>
        <w:ind w:left="-207" w:right="-801"/>
        <w:rPr>
          <w:lang w:val="es-ES"/>
        </w:rPr>
      </w:pPr>
    </w:p>
    <w:p w:rsidR="00882581" w:rsidRDefault="00882581" w:rsidP="00104ADE">
      <w:pPr>
        <w:pStyle w:val="ListParagraph"/>
        <w:spacing w:after="0" w:line="240" w:lineRule="auto"/>
        <w:ind w:left="-207" w:right="-801"/>
        <w:rPr>
          <w:lang w:val="es-ES"/>
        </w:rPr>
      </w:pPr>
    </w:p>
    <w:p w:rsidR="00882581" w:rsidRPr="00104ADE" w:rsidRDefault="00882581" w:rsidP="00882581">
      <w:pPr>
        <w:pStyle w:val="ListParagraph"/>
        <w:numPr>
          <w:ilvl w:val="0"/>
          <w:numId w:val="7"/>
        </w:numPr>
        <w:spacing w:after="0" w:line="240" w:lineRule="auto"/>
        <w:ind w:right="-801"/>
        <w:rPr>
          <w:lang w:val="es-ES"/>
        </w:rPr>
      </w:pPr>
      <w:r>
        <w:rPr>
          <w:lang w:val="es-ES"/>
        </w:rPr>
        <w:t>Plantee los balances en el anolito para todas las especies iónicas presentes y calcule el número de transporte para el Li</w:t>
      </w:r>
      <w:r>
        <w:rPr>
          <w:vertAlign w:val="superscript"/>
          <w:lang w:val="es-ES"/>
        </w:rPr>
        <w:t>+</w:t>
      </w:r>
      <w:r>
        <w:rPr>
          <w:lang w:val="es-ES"/>
        </w:rPr>
        <w:t xml:space="preserve"> y el Cl</w:t>
      </w:r>
      <w:r>
        <w:rPr>
          <w:vertAlign w:val="superscript"/>
          <w:lang w:val="es-ES"/>
        </w:rPr>
        <w:t xml:space="preserve">- </w:t>
      </w:r>
      <w:r>
        <w:rPr>
          <w:lang w:val="es-ES"/>
        </w:rPr>
        <w:t>. Considere que la migración de H</w:t>
      </w:r>
      <w:r>
        <w:rPr>
          <w:vertAlign w:val="superscript"/>
          <w:lang w:val="es-ES"/>
        </w:rPr>
        <w:t>+</w:t>
      </w:r>
      <w:r>
        <w:rPr>
          <w:lang w:val="es-ES"/>
        </w:rPr>
        <w:t xml:space="preserve"> a ese pH es despreciable frente a Cl</w:t>
      </w:r>
      <w:r>
        <w:rPr>
          <w:vertAlign w:val="superscript"/>
          <w:lang w:val="es-ES"/>
        </w:rPr>
        <w:t xml:space="preserve">- </w:t>
      </w:r>
      <w:r>
        <w:rPr>
          <w:lang w:val="es-ES"/>
        </w:rPr>
        <w:t>y Li</w:t>
      </w:r>
      <w:r>
        <w:rPr>
          <w:vertAlign w:val="superscript"/>
          <w:lang w:val="es-ES"/>
        </w:rPr>
        <w:t>+</w:t>
      </w:r>
    </w:p>
    <w:p w:rsidR="005D5D6E" w:rsidRDefault="005D5D6E" w:rsidP="00B72C31">
      <w:pPr>
        <w:pStyle w:val="ListParagraph"/>
        <w:spacing w:after="0" w:line="240" w:lineRule="auto"/>
        <w:ind w:left="-567" w:right="-801"/>
        <w:rPr>
          <w:lang w:val="es-ES"/>
        </w:rPr>
      </w:pPr>
    </w:p>
    <w:p w:rsidR="005D5D6E" w:rsidRPr="00882581" w:rsidRDefault="005D5D6E" w:rsidP="00882581">
      <w:pPr>
        <w:spacing w:after="0" w:line="240" w:lineRule="auto"/>
        <w:ind w:right="-801"/>
        <w:rPr>
          <w:lang w:val="es-ES"/>
        </w:rPr>
      </w:pPr>
    </w:p>
    <w:p w:rsidR="005D5D6E" w:rsidRDefault="005D5D6E" w:rsidP="00104ADE">
      <w:pPr>
        <w:spacing w:after="0" w:line="240" w:lineRule="auto"/>
        <w:ind w:right="-801"/>
        <w:rPr>
          <w:rFonts w:eastAsiaTheme="minorEastAsia"/>
          <w:lang w:val="es-ES"/>
        </w:rPr>
      </w:pPr>
    </w:p>
    <w:p w:rsidR="009511DF" w:rsidRPr="00104ADE" w:rsidRDefault="009511DF" w:rsidP="00104ADE">
      <w:pPr>
        <w:spacing w:after="0" w:line="240" w:lineRule="auto"/>
        <w:ind w:right="-801"/>
        <w:rPr>
          <w:rFonts w:eastAsiaTheme="minorEastAsia"/>
          <w:lang w:val="es-ES"/>
        </w:rPr>
      </w:pPr>
    </w:p>
    <w:p w:rsidR="007D38A2" w:rsidRPr="00104ADE" w:rsidRDefault="007D38A2" w:rsidP="00047D02">
      <w:pPr>
        <w:pStyle w:val="ListParagraph"/>
        <w:spacing w:after="0" w:line="240" w:lineRule="auto"/>
        <w:ind w:left="-567" w:right="-801"/>
        <w:rPr>
          <w:rFonts w:eastAsiaTheme="minorEastAsia"/>
          <w:b/>
          <w:lang w:val="es-ES"/>
        </w:rPr>
      </w:pPr>
      <w:r w:rsidRPr="00104ADE">
        <w:rPr>
          <w:rFonts w:eastAsiaTheme="minorEastAsia"/>
          <w:b/>
          <w:lang w:val="es-ES"/>
        </w:rPr>
        <w:lastRenderedPageBreak/>
        <w:t>Resolución:</w:t>
      </w:r>
    </w:p>
    <w:p w:rsidR="00047D02" w:rsidRPr="00047D02" w:rsidRDefault="00047D02" w:rsidP="00047D02">
      <w:pPr>
        <w:pStyle w:val="ListParagraph"/>
        <w:spacing w:after="0" w:line="240" w:lineRule="auto"/>
        <w:ind w:left="-567" w:right="-801"/>
        <w:rPr>
          <w:rFonts w:eastAsiaTheme="minorEastAsia"/>
          <w:b/>
          <w:lang w:val="es-ES"/>
        </w:rPr>
      </w:pPr>
      <w:r>
        <w:rPr>
          <w:rFonts w:eastAsiaTheme="minorEastAsia"/>
          <w:b/>
          <w:lang w:val="es-ES"/>
        </w:rPr>
        <w:t>Ejercicio 1.</w:t>
      </w:r>
    </w:p>
    <w:p w:rsidR="007D38A2" w:rsidRDefault="007D38A2" w:rsidP="00B72C31">
      <w:pPr>
        <w:pStyle w:val="ListParagraph"/>
        <w:spacing w:after="0" w:line="240" w:lineRule="auto"/>
        <w:ind w:left="-567" w:right="-801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a) </w:t>
      </w:r>
    </w:p>
    <w:p w:rsidR="00E72259" w:rsidRDefault="007D38A2" w:rsidP="00E72259">
      <w:pPr>
        <w:pStyle w:val="ListParagraph"/>
        <w:spacing w:after="0" w:line="240" w:lineRule="auto"/>
        <w:ind w:left="-567" w:right="-801"/>
        <w:rPr>
          <w:rFonts w:eastAsiaTheme="minorEastAsia"/>
          <w:lang w:val="es-ES"/>
        </w:rPr>
      </w:pPr>
      <w:r w:rsidRPr="001065FE">
        <w:rPr>
          <w:lang w:val="es-ES"/>
        </w:rPr>
        <w:t>MnO</w:t>
      </w:r>
      <w:r w:rsidRPr="001065FE">
        <w:rPr>
          <w:vertAlign w:val="subscript"/>
          <w:lang w:val="es-ES"/>
        </w:rPr>
        <w:t>4</w:t>
      </w:r>
      <w:r w:rsidRPr="001065FE">
        <w:rPr>
          <w:vertAlign w:val="superscript"/>
          <w:lang w:val="es-ES"/>
        </w:rPr>
        <w:t>-</w:t>
      </w:r>
      <w:r>
        <w:rPr>
          <w:lang w:val="es-ES"/>
        </w:rPr>
        <w:t>(</w:t>
      </w:r>
      <w:proofErr w:type="spellStart"/>
      <w:r>
        <w:rPr>
          <w:lang w:val="es-ES"/>
        </w:rPr>
        <w:t>ac</w:t>
      </w:r>
      <w:proofErr w:type="spellEnd"/>
      <w:r>
        <w:rPr>
          <w:lang w:val="es-ES"/>
        </w:rPr>
        <w:t>) + 8H</w:t>
      </w:r>
      <w:proofErr w:type="gramStart"/>
      <w:r>
        <w:rPr>
          <w:vertAlign w:val="superscript"/>
          <w:lang w:val="es-ES"/>
        </w:rPr>
        <w:t>+</w:t>
      </w:r>
      <w:r w:rsidR="005D03D0">
        <w:rPr>
          <w:lang w:val="es-ES"/>
        </w:rPr>
        <w:t>(</w:t>
      </w:r>
      <w:proofErr w:type="spellStart"/>
      <w:proofErr w:type="gramEnd"/>
      <w:r w:rsidR="005D03D0">
        <w:rPr>
          <w:lang w:val="es-ES"/>
        </w:rPr>
        <w:t>ac</w:t>
      </w:r>
      <w:proofErr w:type="spellEnd"/>
      <w:r w:rsidR="005D03D0">
        <w:rPr>
          <w:lang w:val="es-ES"/>
        </w:rPr>
        <w:t>) + 5</w:t>
      </w:r>
      <w:r>
        <w:rPr>
          <w:lang w:val="es-ES"/>
        </w:rPr>
        <w:t>e</w:t>
      </w:r>
      <w:r>
        <w:rPr>
          <w:vertAlign w:val="superscript"/>
          <w:lang w:val="es-ES"/>
        </w:rPr>
        <w:t>-</w:t>
      </w:r>
      <w:r>
        <w:rPr>
          <w:lang w:val="es-ES"/>
        </w:rPr>
        <w:t xml:space="preserve"> </w:t>
      </w:r>
      <w:r>
        <w:rPr>
          <w:rFonts w:ascii="Cambria Math" w:hAnsi="Cambria Math" w:cs="Cambria Math"/>
          <w:color w:val="000000"/>
        </w:rPr>
        <w:t>⇄</w:t>
      </w:r>
      <w:r>
        <w:rPr>
          <w:rFonts w:ascii="Arial" w:hAnsi="Arial" w:cs="Arial"/>
          <w:color w:val="000000"/>
        </w:rPr>
        <w:t xml:space="preserve"> </w:t>
      </w:r>
      <w:r>
        <w:rPr>
          <w:lang w:val="es-ES"/>
        </w:rPr>
        <w:t xml:space="preserve"> </w:t>
      </w:r>
      <w:r w:rsidRPr="001065FE">
        <w:rPr>
          <w:lang w:val="es-ES"/>
        </w:rPr>
        <w:t>Mn</w:t>
      </w:r>
      <w:r w:rsidRPr="001065FE">
        <w:rPr>
          <w:vertAlign w:val="superscript"/>
          <w:lang w:val="es-ES"/>
        </w:rPr>
        <w:t>2+</w:t>
      </w:r>
      <w:r>
        <w:rPr>
          <w:lang w:val="es-ES"/>
        </w:rPr>
        <w:t>(</w:t>
      </w:r>
      <w:proofErr w:type="spellStart"/>
      <w:r>
        <w:rPr>
          <w:lang w:val="es-ES"/>
        </w:rPr>
        <w:t>ac</w:t>
      </w:r>
      <w:proofErr w:type="spellEnd"/>
      <w:r>
        <w:rPr>
          <w:lang w:val="es-ES"/>
        </w:rPr>
        <w:t>) + 4H</w:t>
      </w:r>
      <w:r>
        <w:rPr>
          <w:vertAlign w:val="subscript"/>
          <w:lang w:val="es-ES"/>
        </w:rPr>
        <w:t>2</w:t>
      </w:r>
      <w:r>
        <w:rPr>
          <w:lang w:val="es-ES"/>
        </w:rPr>
        <w:t>O(l)</w:t>
      </w:r>
      <w:r w:rsidR="00E72259">
        <w:rPr>
          <w:lang w:val="es-ES"/>
        </w:rPr>
        <w:t xml:space="preserve">      </w:t>
      </w:r>
      <w:proofErr w:type="spellStart"/>
      <w:r w:rsidR="00E72259">
        <w:rPr>
          <w:lang w:val="es-ES"/>
        </w:rPr>
        <w:t>Semirreacción</w:t>
      </w:r>
      <w:proofErr w:type="spellEnd"/>
      <w:r w:rsidR="00E72259">
        <w:rPr>
          <w:lang w:val="es-ES"/>
        </w:rPr>
        <w:t xml:space="preserve"> de reducción             </w:t>
      </w:r>
      <m:oMath>
        <m:sSubSup>
          <m:sSubSupPr>
            <m:ctrlPr>
              <w:rPr>
                <w:rFonts w:ascii="Cambria Math" w:hAnsi="Cambria Math"/>
                <w:i/>
                <w:lang w:val="es-ES"/>
              </w:rPr>
            </m:ctrlPr>
          </m:sSubSupPr>
          <m:e>
            <m:r>
              <w:rPr>
                <w:rFonts w:ascii="Cambria Math" w:hAnsi="Cambria Math"/>
                <w:lang w:val="es-ES"/>
              </w:rPr>
              <m:t>E</m:t>
            </m:r>
          </m:e>
          <m:sub>
            <m:r>
              <w:rPr>
                <w:rFonts w:ascii="Cambria Math" w:hAnsi="Cambria Math"/>
                <w:lang w:val="es-ES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SupPr>
              <m:e>
                <m:r>
                  <w:rPr>
                    <w:rFonts w:ascii="Cambria Math" w:hAnsi="Cambria Math"/>
                    <w:lang w:val="es-ES"/>
                  </w:rPr>
                  <m:t>MnO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 xml:space="preserve">4 </m:t>
                </m:r>
              </m:sub>
              <m:sup>
                <m:r>
                  <w:rPr>
                    <w:rFonts w:ascii="Cambria Math" w:hAnsi="Cambria Math"/>
                    <w:lang w:val="es-ES"/>
                  </w:rPr>
                  <m:t>-</m:t>
                </m:r>
              </m:sup>
            </m:sSubSup>
            <m:r>
              <w:rPr>
                <w:rFonts w:ascii="Cambria Math" w:hAnsi="Cambria Math"/>
                <w:lang w:val="es-ES"/>
              </w:rPr>
              <m:t>/</m:t>
            </m:r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Mn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2+</m:t>
                </m:r>
              </m:sup>
            </m:sSup>
            <m:r>
              <w:rPr>
                <w:rFonts w:ascii="Cambria Math" w:hAnsi="Cambria Math"/>
                <w:lang w:val="es-ES"/>
              </w:rPr>
              <m:t>)</m:t>
            </m:r>
          </m:sub>
          <m:sup>
            <m:r>
              <w:rPr>
                <w:rFonts w:ascii="Cambria Math" w:hAnsi="Cambria Math"/>
                <w:lang w:val="es-ES"/>
              </w:rPr>
              <m:t>º</m:t>
            </m:r>
          </m:sup>
        </m:sSubSup>
        <m:r>
          <w:rPr>
            <w:rFonts w:ascii="Cambria Math" w:hAnsi="Cambria Math"/>
            <w:lang w:val="es-ES"/>
          </w:rPr>
          <m:t>=1,507V</m:t>
        </m:r>
      </m:oMath>
    </w:p>
    <w:p w:rsidR="007D38A2" w:rsidRDefault="007D38A2" w:rsidP="00B72C31">
      <w:pPr>
        <w:pStyle w:val="ListParagraph"/>
        <w:spacing w:after="0" w:line="240" w:lineRule="auto"/>
        <w:ind w:left="-567" w:right="-801"/>
        <w:rPr>
          <w:lang w:val="es-ES"/>
        </w:rPr>
      </w:pPr>
    </w:p>
    <w:p w:rsidR="007D38A2" w:rsidRPr="007D38A2" w:rsidRDefault="007D38A2" w:rsidP="00B72C31">
      <w:pPr>
        <w:pStyle w:val="ListParagraph"/>
        <w:spacing w:after="0" w:line="240" w:lineRule="auto"/>
        <w:ind w:left="-567" w:right="-801"/>
        <w:rPr>
          <w:rFonts w:eastAsiaTheme="minorEastAsia"/>
          <w:lang w:val="es-ES"/>
        </w:rPr>
      </w:pPr>
      <w:r>
        <w:rPr>
          <w:lang w:val="es-ES"/>
        </w:rPr>
        <w:t>(Fe</w:t>
      </w:r>
      <w:r>
        <w:rPr>
          <w:vertAlign w:val="superscript"/>
          <w:lang w:val="es-ES"/>
        </w:rPr>
        <w:t>2+</w:t>
      </w:r>
      <w:r>
        <w:rPr>
          <w:lang w:val="es-ES"/>
        </w:rPr>
        <w:t xml:space="preserve"> (</w:t>
      </w:r>
      <w:proofErr w:type="spellStart"/>
      <w:r>
        <w:rPr>
          <w:lang w:val="es-ES"/>
        </w:rPr>
        <w:t>ac</w:t>
      </w:r>
      <w:proofErr w:type="spellEnd"/>
      <w:r>
        <w:rPr>
          <w:lang w:val="es-ES"/>
        </w:rPr>
        <w:t xml:space="preserve">) </w:t>
      </w:r>
      <w:r>
        <w:rPr>
          <w:rFonts w:ascii="Cambria Math" w:hAnsi="Cambria Math" w:cs="Cambria Math"/>
          <w:color w:val="000000"/>
        </w:rPr>
        <w:t>⇄ Fe</w:t>
      </w:r>
      <w:r w:rsidR="00557827">
        <w:rPr>
          <w:rFonts w:ascii="Cambria Math" w:hAnsi="Cambria Math" w:cs="Cambria Math"/>
          <w:color w:val="000000"/>
          <w:vertAlign w:val="superscript"/>
        </w:rPr>
        <w:t>3</w:t>
      </w:r>
      <w:proofErr w:type="gramStart"/>
      <w:r>
        <w:rPr>
          <w:rFonts w:ascii="Cambria Math" w:hAnsi="Cambria Math" w:cs="Cambria Math"/>
          <w:color w:val="000000"/>
          <w:vertAlign w:val="superscript"/>
        </w:rPr>
        <w:t>+</w:t>
      </w:r>
      <w:r>
        <w:rPr>
          <w:rFonts w:ascii="Cambria Math" w:hAnsi="Cambria Math" w:cs="Cambria Math"/>
          <w:color w:val="000000"/>
        </w:rPr>
        <w:t>(</w:t>
      </w:r>
      <w:proofErr w:type="gramEnd"/>
      <w:r>
        <w:rPr>
          <w:rFonts w:ascii="Cambria Math" w:hAnsi="Cambria Math" w:cs="Cambria Math"/>
          <w:color w:val="000000"/>
        </w:rPr>
        <w:t>ac) + e</w:t>
      </w:r>
      <w:r>
        <w:rPr>
          <w:rFonts w:ascii="Cambria Math" w:hAnsi="Cambria Math" w:cs="Cambria Math"/>
          <w:color w:val="000000"/>
          <w:vertAlign w:val="superscript"/>
        </w:rPr>
        <w:t>-</w:t>
      </w:r>
      <w:r>
        <w:rPr>
          <w:rFonts w:ascii="Cambria Math" w:hAnsi="Cambria Math" w:cs="Cambria Math"/>
          <w:color w:val="000000"/>
        </w:rPr>
        <w:t xml:space="preserve">) </w:t>
      </w:r>
      <w:r w:rsidR="005D03D0">
        <w:rPr>
          <w:rFonts w:ascii="Arial" w:hAnsi="Arial" w:cs="Arial"/>
          <w:color w:val="000000"/>
        </w:rPr>
        <w:t>x 5</w:t>
      </w:r>
      <w:r w:rsidR="00E72259">
        <w:rPr>
          <w:rFonts w:ascii="Arial" w:hAnsi="Arial" w:cs="Arial"/>
          <w:color w:val="000000"/>
        </w:rPr>
        <w:t xml:space="preserve">                             </w:t>
      </w:r>
      <w:proofErr w:type="spellStart"/>
      <w:r w:rsidR="00E72259" w:rsidRPr="00047D02">
        <w:rPr>
          <w:rFonts w:cstheme="minorHAnsi"/>
          <w:color w:val="000000"/>
        </w:rPr>
        <w:t>Semirreacción</w:t>
      </w:r>
      <w:proofErr w:type="spellEnd"/>
      <w:r w:rsidR="00E72259" w:rsidRPr="00047D02">
        <w:rPr>
          <w:rFonts w:cstheme="minorHAnsi"/>
          <w:color w:val="000000"/>
        </w:rPr>
        <w:t xml:space="preserve"> de </w:t>
      </w:r>
      <w:proofErr w:type="spellStart"/>
      <w:r w:rsidR="00E72259" w:rsidRPr="00047D02">
        <w:rPr>
          <w:rFonts w:cstheme="minorHAnsi"/>
          <w:color w:val="000000"/>
        </w:rPr>
        <w:t>Oxidación</w:t>
      </w:r>
      <w:proofErr w:type="spellEnd"/>
      <w:r w:rsidR="00E72259">
        <w:rPr>
          <w:rFonts w:ascii="Arial" w:hAnsi="Arial" w:cs="Arial"/>
          <w:color w:val="000000"/>
        </w:rPr>
        <w:t xml:space="preserve">       </w:t>
      </w:r>
      <m:oMath>
        <m:sSubSup>
          <m:sSubSupPr>
            <m:ctrlPr>
              <w:rPr>
                <w:rFonts w:ascii="Cambria Math" w:hAnsi="Cambria Math"/>
                <w:i/>
                <w:lang w:val="es-ES"/>
              </w:rPr>
            </m:ctrlPr>
          </m:sSubSupPr>
          <m:e>
            <m:r>
              <w:rPr>
                <w:rFonts w:ascii="Cambria Math" w:hAnsi="Cambria Math"/>
                <w:lang w:val="es-ES"/>
              </w:rPr>
              <m:t>E</m:t>
            </m:r>
          </m:e>
          <m:sub>
            <m:r>
              <w:rPr>
                <w:rFonts w:ascii="Cambria Math" w:hAnsi="Cambria Math"/>
                <w:lang w:val="es-E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Fe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3+</m:t>
                </m:r>
              </m:sup>
            </m:sSup>
            <m:r>
              <w:rPr>
                <w:rFonts w:ascii="Cambria Math" w:hAnsi="Cambria Math"/>
                <w:lang w:val="es-ES"/>
              </w:rPr>
              <m:t>/</m:t>
            </m:r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Fe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2+</m:t>
                </m:r>
              </m:sup>
            </m:sSup>
            <m:r>
              <w:rPr>
                <w:rFonts w:ascii="Cambria Math" w:hAnsi="Cambria Math"/>
                <w:lang w:val="es-ES"/>
              </w:rPr>
              <m:t xml:space="preserve"> )</m:t>
            </m:r>
          </m:sub>
          <m:sup>
            <m:r>
              <w:rPr>
                <w:rFonts w:ascii="Cambria Math" w:hAnsi="Cambria Math"/>
                <w:lang w:val="es-ES"/>
              </w:rPr>
              <m:t>º</m:t>
            </m:r>
          </m:sup>
        </m:sSubSup>
        <m:r>
          <w:rPr>
            <w:rFonts w:ascii="Cambria Math" w:hAnsi="Cambria Math"/>
            <w:lang w:val="es-ES"/>
          </w:rPr>
          <m:t>=0,771V</m:t>
        </m:r>
      </m:oMath>
      <w:r w:rsidR="00E72259">
        <w:rPr>
          <w:lang w:val="es-ES"/>
        </w:rPr>
        <w:t xml:space="preserve">           </w:t>
      </w:r>
    </w:p>
    <w:p w:rsidR="00B72C31" w:rsidRDefault="00E72259" w:rsidP="00B72C31">
      <w:pPr>
        <w:pStyle w:val="ListParagraph"/>
        <w:spacing w:after="0" w:line="240" w:lineRule="auto"/>
        <w:ind w:left="-567" w:right="-801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-----------------------------------------------------------------------------------------</w:t>
      </w:r>
    </w:p>
    <w:p w:rsidR="00E72259" w:rsidRDefault="00E72259" w:rsidP="00B72C31">
      <w:pPr>
        <w:pStyle w:val="ListParagraph"/>
        <w:spacing w:after="0" w:line="240" w:lineRule="auto"/>
        <w:ind w:left="-567" w:right="-801"/>
        <w:rPr>
          <w:rFonts w:eastAsiaTheme="minorEastAsia"/>
          <w:lang w:val="es-ES"/>
        </w:rPr>
      </w:pPr>
      <w:r w:rsidRPr="001065FE">
        <w:rPr>
          <w:lang w:val="es-ES"/>
        </w:rPr>
        <w:t>MnO</w:t>
      </w:r>
      <w:r w:rsidRPr="001065FE">
        <w:rPr>
          <w:vertAlign w:val="subscript"/>
          <w:lang w:val="es-ES"/>
        </w:rPr>
        <w:t>4</w:t>
      </w:r>
      <w:r w:rsidRPr="001065FE">
        <w:rPr>
          <w:vertAlign w:val="superscript"/>
          <w:lang w:val="es-ES"/>
        </w:rPr>
        <w:t>-</w:t>
      </w:r>
      <w:r>
        <w:rPr>
          <w:lang w:val="es-ES"/>
        </w:rPr>
        <w:t>(</w:t>
      </w:r>
      <w:proofErr w:type="spellStart"/>
      <w:r>
        <w:rPr>
          <w:lang w:val="es-ES"/>
        </w:rPr>
        <w:t>ac</w:t>
      </w:r>
      <w:proofErr w:type="spellEnd"/>
      <w:r>
        <w:rPr>
          <w:lang w:val="es-ES"/>
        </w:rPr>
        <w:t>) + 8H</w:t>
      </w:r>
      <w:proofErr w:type="gramStart"/>
      <w:r>
        <w:rPr>
          <w:vertAlign w:val="superscript"/>
          <w:lang w:val="es-ES"/>
        </w:rPr>
        <w:t>+</w:t>
      </w:r>
      <w:r w:rsidR="005D03D0">
        <w:rPr>
          <w:lang w:val="es-ES"/>
        </w:rPr>
        <w:t>(</w:t>
      </w:r>
      <w:proofErr w:type="spellStart"/>
      <w:proofErr w:type="gramEnd"/>
      <w:r w:rsidR="005D03D0">
        <w:rPr>
          <w:lang w:val="es-ES"/>
        </w:rPr>
        <w:t>ac</w:t>
      </w:r>
      <w:proofErr w:type="spellEnd"/>
      <w:r w:rsidR="005D03D0">
        <w:rPr>
          <w:lang w:val="es-ES"/>
        </w:rPr>
        <w:t>) + 5</w:t>
      </w:r>
      <w:r w:rsidRPr="00E72259">
        <w:rPr>
          <w:lang w:val="es-ES"/>
        </w:rPr>
        <w:t xml:space="preserve"> </w:t>
      </w:r>
      <w:r>
        <w:rPr>
          <w:lang w:val="es-ES"/>
        </w:rPr>
        <w:t>Fe</w:t>
      </w:r>
      <w:r>
        <w:rPr>
          <w:vertAlign w:val="superscript"/>
          <w:lang w:val="es-ES"/>
        </w:rPr>
        <w:t>2+</w:t>
      </w:r>
      <w:r>
        <w:rPr>
          <w:lang w:val="es-ES"/>
        </w:rPr>
        <w:t>(</w:t>
      </w:r>
      <w:proofErr w:type="spellStart"/>
      <w:r>
        <w:rPr>
          <w:lang w:val="es-ES"/>
        </w:rPr>
        <w:t>ac</w:t>
      </w:r>
      <w:proofErr w:type="spellEnd"/>
      <w:r>
        <w:rPr>
          <w:lang w:val="es-ES"/>
        </w:rPr>
        <w:t xml:space="preserve">)   </w:t>
      </w:r>
      <w:r>
        <w:rPr>
          <w:rFonts w:ascii="Cambria Math" w:hAnsi="Cambria Math" w:cs="Cambria Math"/>
          <w:color w:val="000000"/>
        </w:rPr>
        <w:t>⇄</w:t>
      </w:r>
      <w:r>
        <w:rPr>
          <w:rFonts w:ascii="Arial" w:hAnsi="Arial" w:cs="Arial"/>
          <w:color w:val="000000"/>
        </w:rPr>
        <w:t xml:space="preserve"> </w:t>
      </w:r>
      <w:r>
        <w:rPr>
          <w:lang w:val="es-ES"/>
        </w:rPr>
        <w:t xml:space="preserve"> </w:t>
      </w:r>
      <w:r w:rsidRPr="001065FE">
        <w:rPr>
          <w:lang w:val="es-ES"/>
        </w:rPr>
        <w:t>Mn</w:t>
      </w:r>
      <w:r w:rsidRPr="001065FE">
        <w:rPr>
          <w:vertAlign w:val="superscript"/>
          <w:lang w:val="es-ES"/>
        </w:rPr>
        <w:t>2+</w:t>
      </w:r>
      <w:r>
        <w:rPr>
          <w:lang w:val="es-ES"/>
        </w:rPr>
        <w:t>(</w:t>
      </w:r>
      <w:proofErr w:type="spellStart"/>
      <w:r>
        <w:rPr>
          <w:lang w:val="es-ES"/>
        </w:rPr>
        <w:t>ac</w:t>
      </w:r>
      <w:proofErr w:type="spellEnd"/>
      <w:r>
        <w:rPr>
          <w:lang w:val="es-ES"/>
        </w:rPr>
        <w:t>) + 4H</w:t>
      </w:r>
      <w:r>
        <w:rPr>
          <w:vertAlign w:val="subscript"/>
          <w:lang w:val="es-ES"/>
        </w:rPr>
        <w:t>2</w:t>
      </w:r>
      <w:r w:rsidR="005D03D0">
        <w:rPr>
          <w:lang w:val="es-ES"/>
        </w:rPr>
        <w:t>O(l) + 5</w:t>
      </w:r>
      <w:r w:rsidRPr="00E72259">
        <w:rPr>
          <w:rFonts w:ascii="Cambria Math" w:hAnsi="Cambria Math" w:cs="Cambria Math"/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Fe</w:t>
      </w:r>
      <w:r w:rsidR="00557827">
        <w:rPr>
          <w:rFonts w:ascii="Cambria Math" w:hAnsi="Cambria Math" w:cs="Cambria Math"/>
          <w:color w:val="000000"/>
          <w:vertAlign w:val="superscript"/>
        </w:rPr>
        <w:t>3</w:t>
      </w:r>
      <w:r>
        <w:rPr>
          <w:rFonts w:ascii="Cambria Math" w:hAnsi="Cambria Math" w:cs="Cambria Math"/>
          <w:color w:val="000000"/>
          <w:vertAlign w:val="superscript"/>
        </w:rPr>
        <w:t>+</w:t>
      </w:r>
      <w:r>
        <w:rPr>
          <w:rFonts w:ascii="Cambria Math" w:hAnsi="Cambria Math" w:cs="Cambria Math"/>
          <w:color w:val="000000"/>
        </w:rPr>
        <w:t xml:space="preserve">(ac) </w:t>
      </w:r>
      <w:r>
        <w:rPr>
          <w:lang w:val="es-ES"/>
        </w:rPr>
        <w:t xml:space="preserve">                  </w:t>
      </w:r>
      <m:oMath>
        <m:sSubSup>
          <m:sSubSupPr>
            <m:ctrlPr>
              <w:rPr>
                <w:rFonts w:ascii="Cambria Math" w:hAnsi="Cambria Math"/>
                <w:i/>
                <w:lang w:val="es-ES"/>
              </w:rPr>
            </m:ctrlPr>
          </m:sSubSupPr>
          <m:e>
            <m:r>
              <w:rPr>
                <w:rFonts w:ascii="Cambria Math" w:hAnsi="Cambria Math"/>
                <w:lang w:val="es-ES"/>
              </w:rPr>
              <m:t>E</m:t>
            </m:r>
          </m:e>
          <m:sub>
            <m:r>
              <w:rPr>
                <w:rFonts w:ascii="Cambria Math" w:hAnsi="Cambria Math"/>
                <w:lang w:val="es-ES"/>
              </w:rPr>
              <m:t>celda</m:t>
            </m:r>
          </m:sub>
          <m:sup>
            <m:r>
              <w:rPr>
                <w:rFonts w:ascii="Cambria Math" w:hAnsi="Cambria Math"/>
                <w:lang w:val="es-ES"/>
              </w:rPr>
              <m:t>º</m:t>
            </m:r>
          </m:sup>
        </m:sSubSup>
        <m:r>
          <w:rPr>
            <w:rFonts w:ascii="Cambria Math" w:eastAsiaTheme="minorEastAsia" w:hAnsi="Cambria Math"/>
            <w:lang w:val="es-ES"/>
          </w:rPr>
          <m:t>=1,507-0,771=0,736V</m:t>
        </m:r>
      </m:oMath>
    </w:p>
    <w:p w:rsidR="00B72C31" w:rsidRDefault="00B72C31" w:rsidP="00B72C31">
      <w:pPr>
        <w:pStyle w:val="ListParagraph"/>
        <w:spacing w:after="0" w:line="240" w:lineRule="auto"/>
        <w:ind w:left="-567" w:right="-801"/>
        <w:rPr>
          <w:lang w:val="es-ES"/>
        </w:rPr>
      </w:pPr>
    </w:p>
    <w:p w:rsidR="00E72259" w:rsidRDefault="00E72259" w:rsidP="00B72C31">
      <w:pPr>
        <w:pStyle w:val="ListParagraph"/>
        <w:spacing w:after="0" w:line="240" w:lineRule="auto"/>
        <w:ind w:left="-567" w:right="-801"/>
        <w:rPr>
          <w:lang w:val="es-ES"/>
        </w:rPr>
      </w:pPr>
    </w:p>
    <w:p w:rsidR="00E72259" w:rsidRDefault="00E72259" w:rsidP="00B72C31">
      <w:pPr>
        <w:pStyle w:val="ListParagraph"/>
        <w:spacing w:after="0" w:line="240" w:lineRule="auto"/>
        <w:ind w:left="-567" w:right="-801"/>
        <w:rPr>
          <w:rFonts w:eastAsiaTheme="minorEastAsia"/>
          <w:lang w:val="es-ES"/>
        </w:rPr>
      </w:pPr>
      <w:r>
        <w:rPr>
          <w:lang w:val="es-ES"/>
        </w:rPr>
        <w:t xml:space="preserve">b) Para poder calcular el potencial reversible de la celda, debemos plantear la ecuación de </w:t>
      </w:r>
      <w:proofErr w:type="spellStart"/>
      <w:r>
        <w:rPr>
          <w:lang w:val="es-ES"/>
        </w:rPr>
        <w:t>Nernst</w:t>
      </w:r>
      <w:proofErr w:type="spellEnd"/>
      <w:r>
        <w:rPr>
          <w:lang w:val="es-ES"/>
        </w:rPr>
        <w:t>:</w:t>
      </w:r>
      <w:r>
        <w:rPr>
          <w:lang w:val="es-ES"/>
        </w:rPr>
        <w:br/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E</m:t>
            </m:r>
          </m:e>
          <m:sub>
            <m:r>
              <w:rPr>
                <w:rFonts w:ascii="Cambria Math" w:hAnsi="Cambria Math"/>
                <w:lang w:val="es-ES"/>
              </w:rPr>
              <m:t>celda</m:t>
            </m:r>
          </m:sub>
        </m:sSub>
        <m:r>
          <w:rPr>
            <w:rFonts w:ascii="Cambria Math" w:hAnsi="Cambria Math"/>
            <w:lang w:val="es-ES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  <w:lang w:val="es-ES"/>
              </w:rPr>
            </m:ctrlPr>
          </m:sSubSupPr>
          <m:e>
            <m:r>
              <w:rPr>
                <w:rFonts w:ascii="Cambria Math" w:hAnsi="Cambria Math"/>
                <w:lang w:val="es-ES"/>
              </w:rPr>
              <m:t>E</m:t>
            </m:r>
          </m:e>
          <m:sub>
            <m:r>
              <w:rPr>
                <w:rFonts w:ascii="Cambria Math" w:hAnsi="Cambria Math"/>
                <w:lang w:val="es-ES"/>
              </w:rPr>
              <m:t>celda</m:t>
            </m:r>
          </m:sub>
          <m:sup>
            <m:r>
              <w:rPr>
                <w:rFonts w:ascii="Cambria Math" w:hAnsi="Cambria Math"/>
                <w:lang w:val="es-ES"/>
              </w:rPr>
              <m:t>º</m:t>
            </m:r>
          </m:sup>
        </m:sSubSup>
        <m:r>
          <w:rPr>
            <w:rFonts w:ascii="Cambria Math" w:hAnsi="Cambria Math"/>
            <w:lang w:val="es-ES"/>
          </w:rPr>
          <m:t xml:space="preserve">+ </m:t>
        </m:r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2,303×RT</m:t>
            </m:r>
          </m:num>
          <m:den>
            <m:r>
              <w:rPr>
                <w:rFonts w:ascii="Cambria Math" w:hAnsi="Cambria Math"/>
                <w:lang w:val="es-ES"/>
              </w:rPr>
              <m:t>5F</m:t>
            </m:r>
          </m:den>
        </m:f>
        <m:func>
          <m:funcPr>
            <m:ctrlPr>
              <w:rPr>
                <w:rFonts w:ascii="Cambria Math" w:hAnsi="Cambria Math"/>
                <w:i/>
                <w:lang w:val="es-E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s-ES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s-E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s-E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>MnO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 xml:space="preserve">4 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>-</m:t>
                            </m:r>
                          </m:sup>
                        </m:sSubSup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lang w:val="es-E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s-E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s-ES"/>
                                  </w:rPr>
                                  <m:t>H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s-ES"/>
                                  </w:rPr>
                                  <m:t>+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8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lang w:val="es-E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s-E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s-ES"/>
                                  </w:rPr>
                                  <m:t>Fe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s-ES"/>
                                  </w:rPr>
                                  <m:t>2+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5</m:t>
                        </m:r>
                      </m:sup>
                    </m:sSup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s-E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>Mn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>2+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lang w:val="es-ES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lang w:val="es-E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s-E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s-ES"/>
                                  </w:rPr>
                                  <m:t>Fe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s-ES"/>
                                  </w:rPr>
                                  <m:t>3+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es-ES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</m:func>
      </m:oMath>
      <w:r>
        <w:rPr>
          <w:rFonts w:eastAsiaTheme="minorEastAsia"/>
          <w:lang w:val="es-ES"/>
        </w:rPr>
        <w:t xml:space="preserve"> </w:t>
      </w:r>
    </w:p>
    <w:p w:rsidR="00557827" w:rsidRDefault="00557827" w:rsidP="00557827">
      <w:pPr>
        <w:pStyle w:val="ListParagraph"/>
        <w:spacing w:after="0" w:line="240" w:lineRule="auto"/>
        <w:ind w:left="-567" w:right="-801"/>
        <w:rPr>
          <w:lang w:val="es-ES"/>
        </w:rPr>
      </w:pPr>
      <w:r>
        <w:rPr>
          <w:rFonts w:eastAsiaTheme="minorEastAsia"/>
          <w:lang w:val="es-ES"/>
        </w:rPr>
        <w:t xml:space="preserve">Teniendo en cuenta: </w:t>
      </w:r>
      <w:r>
        <w:rPr>
          <w:lang w:val="es-ES"/>
        </w:rPr>
        <w:t>[</w:t>
      </w:r>
      <w:r w:rsidRPr="001065FE">
        <w:rPr>
          <w:lang w:val="es-ES"/>
        </w:rPr>
        <w:t>MnO</w:t>
      </w:r>
      <w:r w:rsidRPr="001065FE">
        <w:rPr>
          <w:vertAlign w:val="subscript"/>
          <w:lang w:val="es-ES"/>
        </w:rPr>
        <w:t>4</w:t>
      </w:r>
      <w:r w:rsidRPr="001065FE">
        <w:rPr>
          <w:vertAlign w:val="superscript"/>
          <w:lang w:val="es-ES"/>
        </w:rPr>
        <w:t>-</w:t>
      </w:r>
      <w:r>
        <w:rPr>
          <w:lang w:val="es-ES"/>
        </w:rPr>
        <w:t>] = [</w:t>
      </w:r>
      <w:r w:rsidRPr="001065FE">
        <w:rPr>
          <w:lang w:val="es-ES"/>
        </w:rPr>
        <w:t>Mn</w:t>
      </w:r>
      <w:r w:rsidRPr="001065FE">
        <w:rPr>
          <w:vertAlign w:val="superscript"/>
          <w:lang w:val="es-ES"/>
        </w:rPr>
        <w:t>2+</w:t>
      </w:r>
      <w:r>
        <w:rPr>
          <w:lang w:val="es-ES"/>
        </w:rPr>
        <w:t>] = [</w:t>
      </w:r>
      <w:r w:rsidRPr="001065FE">
        <w:rPr>
          <w:lang w:val="es-ES"/>
        </w:rPr>
        <w:t>Fe</w:t>
      </w:r>
      <w:r w:rsidRPr="001065FE">
        <w:rPr>
          <w:lang w:val="es-ES"/>
        </w:rPr>
        <w:softHyphen/>
      </w:r>
      <w:r w:rsidRPr="001065FE">
        <w:rPr>
          <w:vertAlign w:val="superscript"/>
          <w:lang w:val="es-ES"/>
        </w:rPr>
        <w:t>3+</w:t>
      </w:r>
      <w:r>
        <w:rPr>
          <w:lang w:val="es-ES"/>
        </w:rPr>
        <w:t>] = [</w:t>
      </w:r>
      <w:r w:rsidRPr="001065FE">
        <w:rPr>
          <w:lang w:val="es-ES"/>
        </w:rPr>
        <w:t>Fe</w:t>
      </w:r>
      <w:r w:rsidRPr="001065FE">
        <w:rPr>
          <w:vertAlign w:val="superscript"/>
          <w:lang w:val="es-ES"/>
        </w:rPr>
        <w:t>2+</w:t>
      </w:r>
      <w:r>
        <w:rPr>
          <w:lang w:val="es-ES"/>
        </w:rPr>
        <w:t>] = 1M, se puede reescribir la ecuación:</w:t>
      </w:r>
    </w:p>
    <w:p w:rsidR="00557827" w:rsidRDefault="007F1503" w:rsidP="00557827">
      <w:pPr>
        <w:pStyle w:val="ListParagraph"/>
        <w:spacing w:after="0" w:line="240" w:lineRule="auto"/>
        <w:ind w:left="-567" w:right="-801"/>
        <w:rPr>
          <w:rFonts w:eastAsiaTheme="minorEastAsia"/>
          <w:lang w:val="es-E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E</m:t>
              </m:r>
            </m:e>
            <m:sub>
              <m:r>
                <w:rPr>
                  <w:rFonts w:ascii="Cambria Math" w:hAnsi="Cambria Math"/>
                  <w:lang w:val="es-ES"/>
                </w:rPr>
                <m:t>celda</m:t>
              </m:r>
            </m:sub>
          </m:sSub>
          <m:r>
            <w:rPr>
              <w:rFonts w:ascii="Cambria Math" w:hAnsi="Cambria Math"/>
              <w:lang w:val="es-ES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i/>
                  <w:lang w:val="es-ES"/>
                </w:rPr>
              </m:ctrlPr>
            </m:sSubSupPr>
            <m:e>
              <m:r>
                <w:rPr>
                  <w:rFonts w:ascii="Cambria Math" w:hAnsi="Cambria Math"/>
                  <w:lang w:val="es-ES"/>
                </w:rPr>
                <m:t>E</m:t>
              </m:r>
            </m:e>
            <m:sub>
              <m:r>
                <w:rPr>
                  <w:rFonts w:ascii="Cambria Math" w:hAnsi="Cambria Math"/>
                  <w:lang w:val="es-ES"/>
                </w:rPr>
                <m:t>celda</m:t>
              </m:r>
            </m:sub>
            <m:sup>
              <m:r>
                <w:rPr>
                  <w:rFonts w:ascii="Cambria Math" w:hAnsi="Cambria Math"/>
                  <w:lang w:val="es-ES"/>
                </w:rPr>
                <m:t>º</m:t>
              </m:r>
            </m:sup>
          </m:sSubSup>
          <m:r>
            <w:rPr>
              <w:rFonts w:ascii="Cambria Math" w:hAnsi="Cambria Math"/>
              <w:lang w:val="es-ES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2,303×RT</m:t>
              </m:r>
            </m:num>
            <m:den>
              <m:r>
                <w:rPr>
                  <w:rFonts w:ascii="Cambria Math" w:hAnsi="Cambria Math"/>
                  <w:lang w:val="es-ES"/>
                </w:rPr>
                <m:t>5F</m:t>
              </m:r>
            </m:den>
          </m:f>
          <m:func>
            <m:funcPr>
              <m:ctrlPr>
                <w:rPr>
                  <w:rFonts w:ascii="Cambria Math" w:hAnsi="Cambria Math"/>
                  <w:i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s-ES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lang w:val="es-E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s-E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8</m:t>
                      </m:r>
                    </m:sup>
                  </m:sSup>
                </m:e>
              </m:d>
              <m:r>
                <w:rPr>
                  <w:rFonts w:ascii="Cambria Math" w:hAnsi="Cambria Math"/>
                  <w:lang w:val="es-E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s-E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celda</m:t>
                  </m:r>
                </m:sub>
                <m:sup>
                  <m:r>
                    <w:rPr>
                      <w:rFonts w:ascii="Cambria Math" w:hAnsi="Cambria Math"/>
                      <w:lang w:val="es-ES"/>
                    </w:rPr>
                    <m:t>º</m:t>
                  </m:r>
                </m:sup>
              </m:sSubSup>
              <m:r>
                <w:rPr>
                  <w:rFonts w:ascii="Cambria Math" w:hAnsi="Cambria Math"/>
                  <w:lang w:val="es-ES"/>
                </w:rPr>
                <m:t xml:space="preserve">+ </m:t>
              </m:r>
            </m:e>
          </m:func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8×2,303×RT</m:t>
              </m:r>
            </m:num>
            <m:den>
              <m:r>
                <w:rPr>
                  <w:rFonts w:ascii="Cambria Math" w:hAnsi="Cambria Math"/>
                  <w:lang w:val="es-ES"/>
                </w:rPr>
                <m:t>5F</m:t>
              </m:r>
            </m:den>
          </m:f>
          <m:r>
            <m:rPr>
              <m:sty m:val="p"/>
            </m:rPr>
            <w:rPr>
              <w:rFonts w:ascii="Cambria Math" w:hAnsi="Cambria Math"/>
              <w:lang w:val="es-ES"/>
            </w:rPr>
            <m:t>log⁡</m:t>
          </m:r>
          <m:r>
            <w:rPr>
              <w:rFonts w:ascii="Cambria Math" w:hAnsi="Cambria Math"/>
              <w:lang w:val="es-ES"/>
            </w:rPr>
            <m:t>(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ES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lang w:val="es-ES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/>
              <w:lang w:val="es-ES"/>
            </w:rPr>
            <m:t>)</m:t>
          </m:r>
        </m:oMath>
      </m:oMathPara>
    </w:p>
    <w:p w:rsidR="00557827" w:rsidRDefault="00557827" w:rsidP="00557827">
      <w:pPr>
        <w:pStyle w:val="ListParagraph"/>
        <w:spacing w:after="0" w:line="240" w:lineRule="auto"/>
        <w:ind w:left="-567" w:right="-801"/>
        <w:rPr>
          <w:lang w:val="es-ES"/>
        </w:rPr>
      </w:pPr>
      <w:r>
        <w:rPr>
          <w:lang w:val="es-ES"/>
        </w:rPr>
        <w:t>Aplicando la definición de pH:</w:t>
      </w:r>
    </w:p>
    <w:p w:rsidR="00557827" w:rsidRPr="00557827" w:rsidRDefault="007F1503" w:rsidP="00557827">
      <w:pPr>
        <w:pStyle w:val="ListParagraph"/>
        <w:spacing w:after="0" w:line="240" w:lineRule="auto"/>
        <w:ind w:left="-567" w:right="-801"/>
        <w:rPr>
          <w:lang w:val="es-E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E</m:t>
              </m:r>
            </m:e>
            <m:sub>
              <m:r>
                <w:rPr>
                  <w:rFonts w:ascii="Cambria Math" w:hAnsi="Cambria Math"/>
                  <w:lang w:val="es-ES"/>
                </w:rPr>
                <m:t>celda</m:t>
              </m:r>
            </m:sub>
          </m:sSub>
          <m:r>
            <w:rPr>
              <w:rFonts w:ascii="Cambria Math" w:hAnsi="Cambria Math"/>
              <w:lang w:val="es-ES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i/>
                  <w:lang w:val="es-ES"/>
                </w:rPr>
              </m:ctrlPr>
            </m:sSubSupPr>
            <m:e>
              <m:r>
                <w:rPr>
                  <w:rFonts w:ascii="Cambria Math" w:hAnsi="Cambria Math"/>
                  <w:lang w:val="es-ES"/>
                </w:rPr>
                <m:t>E</m:t>
              </m:r>
            </m:e>
            <m:sub>
              <m:r>
                <w:rPr>
                  <w:rFonts w:ascii="Cambria Math" w:hAnsi="Cambria Math"/>
                  <w:lang w:val="es-ES"/>
                </w:rPr>
                <m:t>celda</m:t>
              </m:r>
            </m:sub>
            <m:sup>
              <m:r>
                <w:rPr>
                  <w:rFonts w:ascii="Cambria Math" w:hAnsi="Cambria Math"/>
                  <w:lang w:val="es-ES"/>
                </w:rPr>
                <m:t>º</m:t>
              </m:r>
            </m:sup>
          </m:sSubSup>
          <m:r>
            <w:rPr>
              <w:rFonts w:ascii="Cambria Math" w:hAnsi="Cambria Math"/>
              <w:lang w:val="es-ES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8×2,303RT</m:t>
              </m:r>
            </m:num>
            <m:den>
              <m:r>
                <w:rPr>
                  <w:rFonts w:ascii="Cambria Math" w:hAnsi="Cambria Math"/>
                  <w:lang w:val="es-ES"/>
                </w:rPr>
                <m:t>5F</m:t>
              </m:r>
            </m:den>
          </m:f>
          <m:r>
            <w:rPr>
              <w:rFonts w:ascii="Cambria Math" w:hAnsi="Cambria Math"/>
              <w:lang w:val="es-ES"/>
            </w:rPr>
            <m:t>pH</m:t>
          </m:r>
        </m:oMath>
      </m:oMathPara>
    </w:p>
    <w:p w:rsidR="00E72259" w:rsidRDefault="00557827" w:rsidP="00B72C31">
      <w:pPr>
        <w:pStyle w:val="ListParagraph"/>
        <w:spacing w:after="0" w:line="240" w:lineRule="auto"/>
        <w:ind w:left="-567" w:right="-801"/>
        <w:rPr>
          <w:rFonts w:eastAsiaTheme="minorEastAsia" w:cstheme="minorHAnsi"/>
          <w:lang w:val="es-ES"/>
        </w:rPr>
      </w:pPr>
      <w:proofErr w:type="spellStart"/>
      <w:r w:rsidRPr="00557827">
        <w:rPr>
          <w:rFonts w:cstheme="minorHAnsi"/>
          <w:color w:val="000000"/>
        </w:rPr>
        <w:t>Sabiendo</w:t>
      </w:r>
      <w:proofErr w:type="spellEnd"/>
      <w:r w:rsidRPr="00557827">
        <w:rPr>
          <w:rFonts w:cstheme="minorHAnsi"/>
          <w:color w:val="000000"/>
        </w:rPr>
        <w:t xml:space="preserve"> </w:t>
      </w:r>
      <w:proofErr w:type="spellStart"/>
      <w:r w:rsidRPr="00557827">
        <w:rPr>
          <w:rFonts w:cstheme="minorHAnsi"/>
          <w:color w:val="000000"/>
        </w:rPr>
        <w:t>que</w:t>
      </w:r>
      <w:proofErr w:type="spellEnd"/>
      <w:r w:rsidRPr="00557827">
        <w:rPr>
          <w:rFonts w:cstheme="minorHAnsi"/>
          <w:color w:val="000000"/>
        </w:rPr>
        <w:t xml:space="preserve"> la T = 27°C = 300K, el pH = 3.57 y </w:t>
      </w:r>
      <w:proofErr w:type="spellStart"/>
      <w:r w:rsidRPr="00557827">
        <w:rPr>
          <w:rFonts w:cstheme="minorHAnsi"/>
          <w:color w:val="000000"/>
        </w:rPr>
        <w:t>que</w:t>
      </w:r>
      <w:proofErr w:type="spellEnd"/>
      <w:r w:rsidRPr="00557827">
        <w:rPr>
          <w:rFonts w:cstheme="minorHAnsi"/>
          <w:color w:val="000000"/>
        </w:rPr>
        <w:t xml:space="preserve"> el</w:t>
      </w:r>
      <w:r>
        <w:rPr>
          <w:rFonts w:cstheme="minorHAnsi"/>
          <w:color w:val="00000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es-ES"/>
              </w:rPr>
            </m:ctrlPr>
          </m:sSubSupPr>
          <m:e>
            <m:r>
              <w:rPr>
                <w:rFonts w:ascii="Cambria Math" w:hAnsi="Cambria Math"/>
                <w:lang w:val="es-ES"/>
              </w:rPr>
              <m:t>E</m:t>
            </m:r>
          </m:e>
          <m:sub>
            <m:r>
              <w:rPr>
                <w:rFonts w:ascii="Cambria Math" w:hAnsi="Cambria Math"/>
                <w:lang w:val="es-ES"/>
              </w:rPr>
              <m:t>celda</m:t>
            </m:r>
          </m:sub>
          <m:sup>
            <m:r>
              <w:rPr>
                <w:rFonts w:ascii="Cambria Math" w:hAnsi="Cambria Math"/>
                <w:lang w:val="es-ES"/>
              </w:rPr>
              <m:t>º</m:t>
            </m:r>
          </m:sup>
        </m:sSubSup>
        <m:r>
          <w:rPr>
            <w:rFonts w:ascii="Cambria Math" w:eastAsiaTheme="minorEastAsia" w:hAnsi="Cambria Math"/>
            <w:lang w:val="es-ES"/>
          </w:rPr>
          <m:t>=1,507-0,771=0,736V</m:t>
        </m:r>
      </m:oMath>
    </w:p>
    <w:p w:rsidR="00FD4F6C" w:rsidRPr="00FD4F6C" w:rsidRDefault="007F1503" w:rsidP="00FD4F6C">
      <w:pPr>
        <w:pStyle w:val="ListParagraph"/>
        <w:spacing w:after="0" w:line="240" w:lineRule="auto"/>
        <w:ind w:left="-567" w:right="-801"/>
        <w:rPr>
          <w:rFonts w:eastAsiaTheme="minorEastAsia" w:cstheme="minorHAnsi"/>
          <w:lang w:val="es-E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E</m:t>
              </m:r>
            </m:e>
            <m:sub>
              <m:r>
                <w:rPr>
                  <w:rFonts w:ascii="Cambria Math" w:hAnsi="Cambria Math"/>
                  <w:lang w:val="es-ES"/>
                </w:rPr>
                <m:t>celda</m:t>
              </m:r>
            </m:sub>
          </m:sSub>
          <m:r>
            <w:rPr>
              <w:rFonts w:ascii="Cambria Math" w:hAnsi="Cambria Math"/>
              <w:lang w:val="es-ES"/>
            </w:rPr>
            <m:t>=0,736V-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ES"/>
                    </w:rPr>
                    <m:t>8×2,303×8,324j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mol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-1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  <w:lang w:val="es-ES"/>
                    </w:rPr>
                    <m:t>×300K</m:t>
                  </m:r>
                </m:num>
                <m:den>
                  <m:r>
                    <w:rPr>
                      <w:rFonts w:ascii="Cambria Math" w:hAnsi="Cambria Math"/>
                      <w:lang w:val="es-ES"/>
                    </w:rPr>
                    <m:t>5×96500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Cmol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-1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es-ES"/>
                </w:rPr>
                <m:t>×3,57</m:t>
              </m:r>
            </m:e>
          </m:d>
          <m:r>
            <w:rPr>
              <w:rFonts w:ascii="Cambria Math" w:hAnsi="Cambria Math"/>
              <w:lang w:val="es-ES"/>
            </w:rPr>
            <m:t>=0,396V</m:t>
          </m:r>
        </m:oMath>
      </m:oMathPara>
    </w:p>
    <w:p w:rsidR="00FD4F6C" w:rsidRDefault="00FD4F6C" w:rsidP="00B72C31">
      <w:pPr>
        <w:pStyle w:val="ListParagraph"/>
        <w:spacing w:after="0" w:line="240" w:lineRule="auto"/>
        <w:ind w:left="-567" w:right="-801"/>
        <w:rPr>
          <w:rFonts w:eastAsiaTheme="minorEastAsia" w:cstheme="minorHAnsi"/>
          <w:lang w:val="es-ES"/>
        </w:rPr>
      </w:pPr>
    </w:p>
    <w:p w:rsidR="00FD4F6C" w:rsidRDefault="00FD4F6C" w:rsidP="00B72C31">
      <w:pPr>
        <w:pStyle w:val="ListParagraph"/>
        <w:spacing w:after="0" w:line="240" w:lineRule="auto"/>
        <w:ind w:left="-567" w:right="-801"/>
        <w:rPr>
          <w:rFonts w:eastAsiaTheme="minorEastAsia" w:cstheme="minorHAnsi"/>
          <w:lang w:val="es-ES"/>
        </w:rPr>
      </w:pPr>
      <w:proofErr w:type="gramStart"/>
      <w:r>
        <w:rPr>
          <w:rFonts w:eastAsiaTheme="minorEastAsia" w:cstheme="minorHAnsi"/>
          <w:lang w:val="es-ES"/>
        </w:rPr>
        <w:t>c)Para</w:t>
      </w:r>
      <w:proofErr w:type="gramEnd"/>
      <w:r>
        <w:rPr>
          <w:rFonts w:eastAsiaTheme="minorEastAsia" w:cstheme="minorHAnsi"/>
          <w:lang w:val="es-ES"/>
        </w:rPr>
        <w:t xml:space="preserve"> saber si una reacción es espontánea hay que calcular la energía libre de </w:t>
      </w:r>
      <w:proofErr w:type="spellStart"/>
      <w:r>
        <w:rPr>
          <w:rFonts w:eastAsiaTheme="minorEastAsia" w:cstheme="minorHAnsi"/>
          <w:lang w:val="es-ES"/>
        </w:rPr>
        <w:t>Gibbs</w:t>
      </w:r>
      <w:proofErr w:type="spellEnd"/>
      <w:r>
        <w:rPr>
          <w:rFonts w:eastAsiaTheme="minorEastAsia" w:cstheme="minorHAnsi"/>
          <w:lang w:val="es-ES"/>
        </w:rPr>
        <w:t xml:space="preserve"> (</w:t>
      </w:r>
      <w:r>
        <w:rPr>
          <w:rFonts w:ascii="Cambria Math" w:eastAsiaTheme="minorEastAsia" w:hAnsi="Cambria Math" w:cstheme="minorHAnsi"/>
          <w:lang w:val="es-ES"/>
        </w:rPr>
        <w:t>Δ</w:t>
      </w:r>
      <w:r>
        <w:rPr>
          <w:rFonts w:eastAsiaTheme="minorEastAsia" w:cstheme="minorHAnsi"/>
          <w:lang w:val="es-ES"/>
        </w:rPr>
        <w:t>G)</w:t>
      </w:r>
    </w:p>
    <w:p w:rsidR="00E72259" w:rsidRDefault="00FD4F6C" w:rsidP="00B72C31">
      <w:pPr>
        <w:pStyle w:val="ListParagraph"/>
        <w:spacing w:after="0" w:line="240" w:lineRule="auto"/>
        <w:ind w:left="-567" w:right="-801"/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lang w:val="es-ES"/>
            </w:rPr>
            <m:t>∆G=-nFE= -5×96500C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lang w:val="es-ES"/>
                </w:rPr>
                <m:t>mol</m:t>
              </m:r>
            </m:e>
            <m:sup>
              <m:r>
                <w:rPr>
                  <w:rFonts w:ascii="Cambria Math" w:eastAsiaTheme="minorEastAsia" w:hAnsi="Cambria Math" w:cstheme="minorHAnsi"/>
                  <w:lang w:val="es-ES"/>
                </w:rPr>
                <m:t>-1</m:t>
              </m:r>
            </m:sup>
          </m:sSup>
          <m:r>
            <w:rPr>
              <w:rFonts w:ascii="Cambria Math" w:hAnsi="Cambria Math"/>
              <w:lang w:val="es-ES"/>
            </w:rPr>
            <m:t>×0,396V= -191,1kJ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mol</m:t>
              </m:r>
            </m:e>
            <m:sup>
              <m:r>
                <w:rPr>
                  <w:rFonts w:ascii="Cambria Math" w:hAnsi="Cambria Math"/>
                  <w:lang w:val="es-ES"/>
                </w:rPr>
                <m:t>-1</m:t>
              </m:r>
            </m:sup>
          </m:sSup>
          <m:r>
            <w:rPr>
              <w:rFonts w:ascii="Cambria Math" w:hAnsi="Cambria Math"/>
              <w:lang w:val="es-ES"/>
            </w:rPr>
            <m:t xml:space="preserve">  </m:t>
          </m:r>
        </m:oMath>
      </m:oMathPara>
    </w:p>
    <w:p w:rsidR="00047D02" w:rsidRDefault="00047D02" w:rsidP="00B72C31">
      <w:pPr>
        <w:pStyle w:val="ListParagraph"/>
        <w:spacing w:after="0" w:line="240" w:lineRule="auto"/>
        <w:ind w:left="-567" w:right="-801"/>
        <w:rPr>
          <w:lang w:val="es-ES"/>
        </w:rPr>
      </w:pPr>
      <w:r>
        <w:rPr>
          <w:lang w:val="es-ES"/>
        </w:rPr>
        <w:t xml:space="preserve">Como </w:t>
      </w:r>
      <w:r>
        <w:rPr>
          <w:rFonts w:ascii="Cambria Math" w:eastAsiaTheme="minorEastAsia" w:hAnsi="Cambria Math" w:cstheme="minorHAnsi"/>
          <w:lang w:val="es-ES"/>
        </w:rPr>
        <w:t>Δ</w:t>
      </w:r>
      <w:r>
        <w:rPr>
          <w:rFonts w:eastAsiaTheme="minorEastAsia" w:cstheme="minorHAnsi"/>
          <w:lang w:val="es-ES"/>
        </w:rPr>
        <w:t>G es negativo, la reacción es espontánea.</w:t>
      </w:r>
    </w:p>
    <w:p w:rsidR="00E72259" w:rsidRDefault="00E72259" w:rsidP="00B72C31">
      <w:pPr>
        <w:pStyle w:val="ListParagraph"/>
        <w:spacing w:after="0" w:line="240" w:lineRule="auto"/>
        <w:ind w:left="-567" w:right="-801"/>
        <w:rPr>
          <w:lang w:val="es-ES"/>
        </w:rPr>
      </w:pPr>
    </w:p>
    <w:p w:rsidR="0008099F" w:rsidRPr="0008099F" w:rsidRDefault="0008099F" w:rsidP="0008099F">
      <w:pPr>
        <w:spacing w:after="0" w:line="240" w:lineRule="auto"/>
        <w:ind w:right="-801"/>
        <w:rPr>
          <w:b/>
          <w:lang w:val="es-ES"/>
        </w:rPr>
      </w:pPr>
    </w:p>
    <w:p w:rsidR="00104ADE" w:rsidRPr="00104ADE" w:rsidRDefault="00104ADE" w:rsidP="00B72C31">
      <w:pPr>
        <w:pStyle w:val="ListParagraph"/>
        <w:spacing w:after="0" w:line="240" w:lineRule="auto"/>
        <w:ind w:left="-567" w:right="-801"/>
        <w:rPr>
          <w:b/>
          <w:lang w:val="es-ES"/>
        </w:rPr>
      </w:pPr>
      <w:r w:rsidRPr="00104ADE">
        <w:rPr>
          <w:b/>
          <w:lang w:val="es-ES"/>
        </w:rPr>
        <w:t>Ejercicio 3</w:t>
      </w:r>
    </w:p>
    <w:p w:rsidR="00AF2F6D" w:rsidRPr="00AF2F6D" w:rsidRDefault="00073DB2" w:rsidP="00AF2F6D">
      <w:pPr>
        <w:pStyle w:val="ListParagraph"/>
        <w:numPr>
          <w:ilvl w:val="0"/>
          <w:numId w:val="8"/>
        </w:numPr>
        <w:spacing w:after="0" w:line="240" w:lineRule="auto"/>
        <w:ind w:right="-801"/>
        <w:rPr>
          <w:lang w:val="es-ES"/>
        </w:rPr>
      </w:pPr>
      <w:r>
        <w:rPr>
          <w:lang w:val="es-ES"/>
        </w:rPr>
        <w:t xml:space="preserve">Reacciones:  </w:t>
      </w:r>
      <w:r w:rsidRPr="00895EE5">
        <w:rPr>
          <w:b/>
          <w:lang w:val="es-ES"/>
        </w:rPr>
        <w:t>Cátodo</w:t>
      </w:r>
      <w:r>
        <w:rPr>
          <w:lang w:val="es-ES"/>
        </w:rPr>
        <w:t xml:space="preserve">  2H</w:t>
      </w:r>
      <w:r>
        <w:rPr>
          <w:vertAlign w:val="superscript"/>
          <w:lang w:val="es-ES"/>
        </w:rPr>
        <w:t>+</w:t>
      </w:r>
      <w:r>
        <w:rPr>
          <w:lang w:val="es-ES"/>
        </w:rPr>
        <w:t xml:space="preserve"> (</w:t>
      </w:r>
      <w:proofErr w:type="spellStart"/>
      <w:r>
        <w:rPr>
          <w:lang w:val="es-ES"/>
        </w:rPr>
        <w:t>ac</w:t>
      </w:r>
      <w:proofErr w:type="spellEnd"/>
      <w:r>
        <w:rPr>
          <w:lang w:val="es-ES"/>
        </w:rPr>
        <w:t>) + 2e</w:t>
      </w:r>
      <w:r>
        <w:rPr>
          <w:vertAlign w:val="superscript"/>
          <w:lang w:val="es-ES"/>
        </w:rPr>
        <w:t>-</w:t>
      </w:r>
      <w:r>
        <w:rPr>
          <w:lang w:val="es-ES"/>
        </w:rPr>
        <w:t xml:space="preserve"> </w:t>
      </w:r>
      <w:r w:rsidR="00707921">
        <w:rPr>
          <w:rFonts w:ascii="Cambria Math" w:hAnsi="Cambria Math" w:cs="Cambria Math"/>
          <w:color w:val="000000"/>
        </w:rPr>
        <w:t xml:space="preserve">→ </w:t>
      </w:r>
      <w:r>
        <w:rPr>
          <w:rFonts w:ascii="Cambria Math" w:hAnsi="Cambria Math" w:cs="Cambria Math"/>
          <w:color w:val="000000"/>
        </w:rPr>
        <w:t>H</w:t>
      </w:r>
      <w:r>
        <w:rPr>
          <w:rFonts w:ascii="Cambria Math" w:hAnsi="Cambria Math" w:cs="Cambria Math"/>
          <w:color w:val="000000"/>
          <w:vertAlign w:val="subscript"/>
        </w:rPr>
        <w:t>2</w:t>
      </w:r>
      <w:r>
        <w:rPr>
          <w:rFonts w:ascii="Cambria Math" w:hAnsi="Cambria Math" w:cs="Cambria Math"/>
          <w:color w:val="000000"/>
        </w:rPr>
        <w:t xml:space="preserve"> (g)</w:t>
      </w:r>
    </w:p>
    <w:p w:rsidR="00AF2F6D" w:rsidRPr="00AF2F6D" w:rsidRDefault="00AF2F6D" w:rsidP="00AF2F6D">
      <w:pPr>
        <w:spacing w:after="0" w:line="240" w:lineRule="auto"/>
        <w:ind w:left="-567" w:right="-801"/>
        <w:rPr>
          <w:lang w:val="es-ES"/>
        </w:rPr>
      </w:pPr>
      <w:r w:rsidRPr="00AF2F6D">
        <w:rPr>
          <w:rFonts w:cstheme="minorHAnsi"/>
          <w:lang w:val="es-ES_tradnl"/>
        </w:rPr>
        <w:t xml:space="preserve">Para el caso del </w:t>
      </w:r>
      <w:r w:rsidRPr="00895EE5">
        <w:rPr>
          <w:rFonts w:cstheme="minorHAnsi"/>
          <w:b/>
          <w:lang w:val="es-ES_tradnl"/>
        </w:rPr>
        <w:t xml:space="preserve">ánodo </w:t>
      </w:r>
      <w:r w:rsidRPr="00AF2F6D">
        <w:rPr>
          <w:rFonts w:cstheme="minorHAnsi"/>
          <w:lang w:val="es-ES_tradnl"/>
        </w:rPr>
        <w:t xml:space="preserve">debemos calcular el </w:t>
      </w:r>
      <w:proofErr w:type="spellStart"/>
      <w:r w:rsidRPr="00AF2F6D">
        <w:rPr>
          <w:rFonts w:cstheme="minorHAnsi"/>
          <w:lang w:val="es-ES_tradnl"/>
        </w:rPr>
        <w:t>Ej</w:t>
      </w:r>
      <w:r w:rsidRPr="00AF2F6D">
        <w:rPr>
          <w:rFonts w:cstheme="minorHAnsi"/>
          <w:vertAlign w:val="subscript"/>
          <w:lang w:val="es-ES_tradnl"/>
        </w:rPr>
        <w:t>anódico</w:t>
      </w:r>
      <w:proofErr w:type="spellEnd"/>
      <w:r w:rsidRPr="00AF2F6D">
        <w:rPr>
          <w:rFonts w:cstheme="minorHAnsi"/>
          <w:lang w:val="es-ES_tradnl"/>
        </w:rPr>
        <w:t xml:space="preserve"> para las reacciones de </w:t>
      </w:r>
      <w:r w:rsidRPr="00AF2F6D">
        <w:rPr>
          <w:rFonts w:cstheme="minorHAnsi"/>
          <w:lang w:val="pt-BR"/>
        </w:rPr>
        <w:t>O</w:t>
      </w:r>
      <w:r w:rsidRPr="00AF2F6D">
        <w:rPr>
          <w:rFonts w:cstheme="minorHAnsi"/>
          <w:vertAlign w:val="subscript"/>
          <w:lang w:val="pt-BR"/>
        </w:rPr>
        <w:t>2</w:t>
      </w:r>
      <w:r w:rsidRPr="00AF2F6D">
        <w:rPr>
          <w:rFonts w:cstheme="minorHAnsi"/>
          <w:lang w:val="pt-BR"/>
        </w:rPr>
        <w:t>/H</w:t>
      </w:r>
      <w:r w:rsidRPr="00AF2F6D">
        <w:rPr>
          <w:rFonts w:cstheme="minorHAnsi"/>
          <w:vertAlign w:val="subscript"/>
          <w:lang w:val="pt-BR"/>
        </w:rPr>
        <w:t>2</w:t>
      </w:r>
      <w:r w:rsidRPr="00AF2F6D">
        <w:rPr>
          <w:rFonts w:cstheme="minorHAnsi"/>
          <w:lang w:val="pt-BR"/>
        </w:rPr>
        <w:t>O y Cl</w:t>
      </w:r>
      <w:r w:rsidRPr="00AF2F6D">
        <w:rPr>
          <w:rFonts w:cstheme="minorHAnsi"/>
          <w:vertAlign w:val="subscript"/>
          <w:lang w:val="pt-BR"/>
        </w:rPr>
        <w:t>2</w:t>
      </w:r>
      <w:r w:rsidRPr="00AF2F6D">
        <w:rPr>
          <w:rFonts w:cstheme="minorHAnsi"/>
          <w:lang w:val="pt-BR"/>
        </w:rPr>
        <w:t>/Cl</w:t>
      </w:r>
      <w:r w:rsidRPr="00AF2F6D">
        <w:rPr>
          <w:rFonts w:cstheme="minorHAnsi"/>
          <w:vertAlign w:val="superscript"/>
          <w:lang w:val="pt-BR"/>
        </w:rPr>
        <w:t>-</w:t>
      </w:r>
      <w:r w:rsidRPr="00AF2F6D">
        <w:rPr>
          <w:rFonts w:cstheme="minorHAnsi"/>
          <w:lang w:val="es-ES_tradnl"/>
        </w:rPr>
        <w:t xml:space="preserve"> y la que presente menor valor de potencial será la reacción que tenga lugar en el electrodo.</w:t>
      </w:r>
    </w:p>
    <w:p w:rsidR="00AF2F6D" w:rsidRPr="00AF2F6D" w:rsidRDefault="00AF2F6D" w:rsidP="00AF2F6D">
      <w:pPr>
        <w:pStyle w:val="BodyText2"/>
        <w:spacing w:line="240" w:lineRule="auto"/>
        <w:ind w:left="-567" w:right="-1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  <w:r w:rsidRPr="00AF2F6D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Caso O</w:t>
      </w:r>
      <w:r w:rsidRPr="00AF2F6D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s-ES_tradnl"/>
        </w:rPr>
        <w:t>2</w:t>
      </w:r>
      <w:r w:rsidRPr="00AF2F6D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/H</w:t>
      </w:r>
      <w:r w:rsidRPr="00AF2F6D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s-ES_tradnl"/>
        </w:rPr>
        <w:t>2</w:t>
      </w:r>
      <w:r w:rsidRPr="00AF2F6D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0:</w:t>
      </w:r>
    </w:p>
    <w:p w:rsidR="00AF2F6D" w:rsidRPr="00AF2F6D" w:rsidRDefault="00AF2F6D" w:rsidP="00AF2F6D">
      <w:pPr>
        <w:pStyle w:val="BodyText2"/>
        <w:spacing w:line="240" w:lineRule="auto"/>
        <w:ind w:left="-567" w:right="-1"/>
        <w:rPr>
          <w:rFonts w:asciiTheme="minorHAnsi" w:hAnsiTheme="minorHAnsi" w:cstheme="minorHAnsi"/>
          <w:sz w:val="22"/>
          <w:szCs w:val="22"/>
          <w:lang w:val="es-ES_tradnl"/>
        </w:rPr>
      </w:pPr>
      <w:proofErr w:type="spellStart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Ej</w:t>
      </w:r>
      <w:proofErr w:type="spellEnd"/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>O2/H2O</w:t>
      </w:r>
      <w:r w:rsidRPr="00AF2F6D">
        <w:rPr>
          <w:rFonts w:asciiTheme="minorHAnsi" w:hAnsiTheme="minorHAnsi" w:cstheme="minorHAnsi"/>
          <w:sz w:val="22"/>
          <w:szCs w:val="22"/>
          <w:lang w:val="pt-BR"/>
        </w:rPr>
        <w:t xml:space="preserve"> = E</w:t>
      </w:r>
      <w:r w:rsidRPr="00895EE5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>j=0</w:t>
      </w:r>
      <w:r w:rsidRPr="00AF2F6D">
        <w:rPr>
          <w:rFonts w:asciiTheme="minorHAnsi" w:hAnsiTheme="minorHAnsi" w:cstheme="minorHAnsi"/>
          <w:sz w:val="22"/>
          <w:szCs w:val="22"/>
          <w:lang w:val="pt-BR"/>
        </w:rPr>
        <w:t xml:space="preserve"> + η = E</w:t>
      </w:r>
      <w:r w:rsidRPr="00AF2F6D">
        <w:rPr>
          <w:rFonts w:asciiTheme="minorHAnsi" w:hAnsiTheme="minorHAnsi" w:cstheme="minorHAnsi"/>
          <w:sz w:val="22"/>
          <w:szCs w:val="22"/>
          <w:vertAlign w:val="superscript"/>
          <w:lang w:val="pt-BR"/>
        </w:rPr>
        <w:t>0</w:t>
      </w:r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>O2/H2O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 + RT/4F </w:t>
      </w:r>
      <w:proofErr w:type="spellStart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Ln</w:t>
      </w:r>
      <w:proofErr w:type="spellEnd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 ([H</w:t>
      </w:r>
      <w:r w:rsidRPr="00AF2F6D">
        <w:rPr>
          <w:rFonts w:asciiTheme="minorHAnsi" w:hAnsiTheme="minorHAnsi" w:cstheme="minorHAnsi"/>
          <w:sz w:val="22"/>
          <w:szCs w:val="22"/>
          <w:vertAlign w:val="superscript"/>
          <w:lang w:val="es-ES_tradnl"/>
        </w:rPr>
        <w:t>+</w:t>
      </w:r>
      <w:proofErr w:type="gramStart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Pr="00AF2F6D">
        <w:rPr>
          <w:rFonts w:asciiTheme="minorHAnsi" w:hAnsiTheme="minorHAnsi" w:cstheme="minorHAnsi"/>
          <w:sz w:val="22"/>
          <w:szCs w:val="22"/>
          <w:vertAlign w:val="superscript"/>
          <w:lang w:val="es-ES_tradnl"/>
        </w:rPr>
        <w:t>4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>P</w:t>
      </w:r>
      <w:r w:rsidRPr="00AF2F6D">
        <w:rPr>
          <w:rFonts w:asciiTheme="minorHAnsi" w:hAnsiTheme="minorHAnsi" w:cstheme="minorHAnsi"/>
          <w:sz w:val="22"/>
          <w:szCs w:val="22"/>
          <w:vertAlign w:val="subscript"/>
          <w:lang w:val="es-ES_tradnl"/>
        </w:rPr>
        <w:t>02</w:t>
      </w:r>
      <w:proofErr w:type="gramEnd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)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ab/>
        <w:t xml:space="preserve">+ </w:t>
      </w:r>
      <w:proofErr w:type="spellStart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ηtotal</w:t>
      </w:r>
      <w:proofErr w:type="spellEnd"/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>O2/H2O</w:t>
      </w:r>
    </w:p>
    <w:p w:rsidR="00AF2F6D" w:rsidRPr="00AF2F6D" w:rsidRDefault="00AF2F6D" w:rsidP="00AF2F6D">
      <w:pPr>
        <w:pStyle w:val="BodyText2"/>
        <w:spacing w:line="240" w:lineRule="auto"/>
        <w:ind w:left="-567" w:right="-1"/>
        <w:rPr>
          <w:rFonts w:asciiTheme="minorHAnsi" w:hAnsiTheme="minorHAnsi" w:cstheme="minorHAnsi"/>
          <w:sz w:val="22"/>
          <w:szCs w:val="22"/>
          <w:lang w:val="es-ES_tradnl"/>
        </w:rPr>
      </w:pPr>
      <w:r w:rsidRPr="00AF2F6D">
        <w:rPr>
          <w:rFonts w:asciiTheme="minorHAnsi" w:hAnsiTheme="minorHAnsi" w:cstheme="minorHAnsi"/>
          <w:sz w:val="22"/>
          <w:szCs w:val="22"/>
          <w:lang w:val="es-ES_tradnl"/>
        </w:rPr>
        <w:t>Teniendo en cuenta los datos de la letra:</w:t>
      </w:r>
      <w:r w:rsidRPr="00AF2F6D">
        <w:rPr>
          <w:rFonts w:asciiTheme="minorHAnsi" w:hAnsiTheme="minorHAnsi" w:cstheme="minorHAnsi"/>
          <w:sz w:val="22"/>
          <w:szCs w:val="22"/>
          <w:lang w:val="pt-BR"/>
        </w:rPr>
        <w:t xml:space="preserve"> E</w:t>
      </w:r>
      <w:r w:rsidRPr="00AF2F6D">
        <w:rPr>
          <w:rFonts w:asciiTheme="minorHAnsi" w:hAnsiTheme="minorHAnsi" w:cstheme="minorHAnsi"/>
          <w:sz w:val="22"/>
          <w:szCs w:val="22"/>
          <w:vertAlign w:val="superscript"/>
          <w:lang w:val="pt-BR"/>
        </w:rPr>
        <w:t>0</w:t>
      </w:r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>O2/H2O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 = 1.23 V; [H</w:t>
      </w:r>
      <w:r w:rsidRPr="00AF2F6D">
        <w:rPr>
          <w:rFonts w:asciiTheme="minorHAnsi" w:hAnsiTheme="minorHAnsi" w:cstheme="minorHAnsi"/>
          <w:sz w:val="22"/>
          <w:szCs w:val="22"/>
          <w:vertAlign w:val="superscript"/>
          <w:lang w:val="es-ES_tradnl"/>
        </w:rPr>
        <w:t>+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>] = 10</w:t>
      </w:r>
      <w:r w:rsidRPr="00AF2F6D">
        <w:rPr>
          <w:rFonts w:asciiTheme="minorHAnsi" w:hAnsiTheme="minorHAnsi" w:cstheme="minorHAnsi"/>
          <w:sz w:val="22"/>
          <w:szCs w:val="22"/>
          <w:vertAlign w:val="superscript"/>
          <w:lang w:val="es-ES_tradnl"/>
        </w:rPr>
        <w:t>-4.7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 M; P</w:t>
      </w:r>
      <w:r w:rsidRPr="00AF2F6D">
        <w:rPr>
          <w:rFonts w:asciiTheme="minorHAnsi" w:hAnsiTheme="minorHAnsi" w:cstheme="minorHAnsi"/>
          <w:sz w:val="22"/>
          <w:szCs w:val="22"/>
          <w:vertAlign w:val="subscript"/>
          <w:lang w:val="es-ES_tradnl"/>
        </w:rPr>
        <w:t>02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 = 1 atm; η</w:t>
      </w:r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 xml:space="preserve"> O2/H2O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 = 1.43 V:</w:t>
      </w:r>
    </w:p>
    <w:p w:rsidR="00AF2F6D" w:rsidRPr="00AF2F6D" w:rsidRDefault="00AF2F6D" w:rsidP="00AF2F6D">
      <w:pPr>
        <w:pStyle w:val="BodyText2"/>
        <w:spacing w:line="240" w:lineRule="auto"/>
        <w:ind w:left="-567" w:right="-1"/>
        <w:rPr>
          <w:rFonts w:asciiTheme="minorHAnsi" w:hAnsiTheme="minorHAnsi" w:cstheme="minorHAnsi"/>
          <w:sz w:val="22"/>
          <w:szCs w:val="22"/>
          <w:lang w:val="pt-BR"/>
        </w:rPr>
      </w:pPr>
      <w:r w:rsidRPr="00AF2F6D">
        <w:rPr>
          <w:rFonts w:asciiTheme="minorHAnsi" w:hAnsiTheme="minorHAnsi" w:cstheme="minorHAnsi"/>
          <w:sz w:val="22"/>
          <w:szCs w:val="22"/>
          <w:lang w:val="es-ES_tradnl"/>
        </w:rPr>
        <w:tab/>
      </w:r>
      <w:proofErr w:type="spellStart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Ej</w:t>
      </w:r>
      <w:proofErr w:type="spellEnd"/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>O2/H2O</w:t>
      </w:r>
      <w:r w:rsidRPr="00AF2F6D">
        <w:rPr>
          <w:rFonts w:asciiTheme="minorHAnsi" w:hAnsiTheme="minorHAnsi" w:cstheme="minorHAnsi"/>
          <w:sz w:val="22"/>
          <w:szCs w:val="22"/>
          <w:lang w:val="pt-BR"/>
        </w:rPr>
        <w:t xml:space="preserve"> = 0.952 V + 1.43 V = 2.382 V</w:t>
      </w:r>
    </w:p>
    <w:p w:rsidR="00AF2F6D" w:rsidRPr="00AF2F6D" w:rsidRDefault="00AF2F6D" w:rsidP="00636349">
      <w:pPr>
        <w:pStyle w:val="BodyText2"/>
        <w:spacing w:line="240" w:lineRule="auto"/>
        <w:ind w:right="-1"/>
        <w:rPr>
          <w:rFonts w:asciiTheme="minorHAnsi" w:hAnsiTheme="minorHAnsi" w:cstheme="minorHAnsi"/>
          <w:sz w:val="22"/>
          <w:szCs w:val="22"/>
          <w:lang w:val="pt-BR"/>
        </w:rPr>
      </w:pPr>
    </w:p>
    <w:p w:rsidR="00AF2F6D" w:rsidRPr="00AF2F6D" w:rsidRDefault="00AF2F6D" w:rsidP="00636349">
      <w:pPr>
        <w:pStyle w:val="BodyText2"/>
        <w:spacing w:line="240" w:lineRule="auto"/>
        <w:ind w:left="-567" w:right="-1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  <w:r w:rsidRPr="00AF2F6D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 xml:space="preserve">Caso </w:t>
      </w:r>
      <w:r w:rsidRPr="00AF2F6D">
        <w:rPr>
          <w:rFonts w:asciiTheme="minorHAnsi" w:hAnsiTheme="minorHAnsi" w:cstheme="minorHAnsi"/>
          <w:b/>
          <w:sz w:val="22"/>
          <w:szCs w:val="22"/>
          <w:u w:val="single"/>
          <w:lang w:val="pt-BR"/>
        </w:rPr>
        <w:t>Cl</w:t>
      </w:r>
      <w:r w:rsidRPr="00AF2F6D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pt-BR"/>
        </w:rPr>
        <w:t>2</w:t>
      </w:r>
      <w:r w:rsidRPr="00AF2F6D">
        <w:rPr>
          <w:rFonts w:asciiTheme="minorHAnsi" w:hAnsiTheme="minorHAnsi" w:cstheme="minorHAnsi"/>
          <w:b/>
          <w:sz w:val="22"/>
          <w:szCs w:val="22"/>
          <w:u w:val="single"/>
          <w:lang w:val="pt-BR"/>
        </w:rPr>
        <w:t>/Cl</w:t>
      </w:r>
      <w:r w:rsidRPr="00AF2F6D">
        <w:rPr>
          <w:rFonts w:asciiTheme="minorHAnsi" w:hAnsiTheme="minorHAnsi" w:cstheme="minorHAnsi"/>
          <w:b/>
          <w:sz w:val="22"/>
          <w:szCs w:val="22"/>
          <w:u w:val="single"/>
          <w:vertAlign w:val="superscript"/>
          <w:lang w:val="pt-BR"/>
        </w:rPr>
        <w:t>-</w:t>
      </w:r>
      <w:r w:rsidRPr="00AF2F6D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:</w:t>
      </w:r>
    </w:p>
    <w:p w:rsidR="00AF2F6D" w:rsidRPr="00AF2F6D" w:rsidRDefault="00AF2F6D" w:rsidP="00636349">
      <w:pPr>
        <w:pStyle w:val="BodyText2"/>
        <w:spacing w:line="240" w:lineRule="auto"/>
        <w:ind w:left="-567" w:right="-1"/>
        <w:rPr>
          <w:rFonts w:asciiTheme="minorHAnsi" w:hAnsiTheme="minorHAnsi" w:cstheme="minorHAnsi"/>
          <w:sz w:val="22"/>
          <w:szCs w:val="22"/>
          <w:lang w:val="es-ES_tradnl"/>
        </w:rPr>
      </w:pPr>
      <w:proofErr w:type="spellStart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Ej</w:t>
      </w:r>
      <w:proofErr w:type="spellEnd"/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>Cl2/Cl</w:t>
      </w:r>
      <w:r w:rsidRPr="00AF2F6D">
        <w:rPr>
          <w:rFonts w:asciiTheme="minorHAnsi" w:hAnsiTheme="minorHAnsi" w:cstheme="minorHAnsi"/>
          <w:sz w:val="22"/>
          <w:szCs w:val="22"/>
          <w:lang w:val="pt-BR"/>
        </w:rPr>
        <w:t xml:space="preserve"> = Ej=0 + η = E</w:t>
      </w:r>
      <w:r w:rsidRPr="00AF2F6D">
        <w:rPr>
          <w:rFonts w:asciiTheme="minorHAnsi" w:hAnsiTheme="minorHAnsi" w:cstheme="minorHAnsi"/>
          <w:sz w:val="22"/>
          <w:szCs w:val="22"/>
          <w:vertAlign w:val="superscript"/>
          <w:lang w:val="pt-BR"/>
        </w:rPr>
        <w:t>0</w:t>
      </w:r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>Cl2/Cl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 + RT/2F </w:t>
      </w:r>
      <w:proofErr w:type="spellStart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Ln</w:t>
      </w:r>
      <w:proofErr w:type="spellEnd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 (P</w:t>
      </w:r>
      <w:r w:rsidRPr="00AF2F6D">
        <w:rPr>
          <w:rFonts w:asciiTheme="minorHAnsi" w:hAnsiTheme="minorHAnsi" w:cstheme="minorHAnsi"/>
          <w:sz w:val="22"/>
          <w:szCs w:val="22"/>
          <w:vertAlign w:val="subscript"/>
          <w:lang w:val="es-ES_tradnl"/>
        </w:rPr>
        <w:t>Cl2</w:t>
      </w:r>
      <w:proofErr w:type="gramStart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/[</w:t>
      </w:r>
      <w:proofErr w:type="gramEnd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Cl</w:t>
      </w:r>
      <w:r w:rsidRPr="00AF2F6D">
        <w:rPr>
          <w:rFonts w:asciiTheme="minorHAnsi" w:hAnsiTheme="minorHAnsi" w:cstheme="minorHAnsi"/>
          <w:sz w:val="22"/>
          <w:szCs w:val="22"/>
          <w:vertAlign w:val="superscript"/>
          <w:lang w:val="es-ES_tradnl"/>
        </w:rPr>
        <w:t>-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Pr="00AF2F6D">
        <w:rPr>
          <w:rFonts w:asciiTheme="minorHAnsi" w:hAnsiTheme="minorHAnsi" w:cstheme="minorHAnsi"/>
          <w:sz w:val="22"/>
          <w:szCs w:val="22"/>
          <w:vertAlign w:val="superscript"/>
          <w:lang w:val="es-ES_tradnl"/>
        </w:rPr>
        <w:t>2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) + </w:t>
      </w:r>
      <w:proofErr w:type="spellStart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ηtotal</w:t>
      </w:r>
      <w:proofErr w:type="spellEnd"/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>Cl2/Cl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:rsidR="00AF2F6D" w:rsidRPr="00AF2F6D" w:rsidRDefault="00AF2F6D" w:rsidP="00636349">
      <w:pPr>
        <w:pStyle w:val="BodyText2"/>
        <w:spacing w:line="240" w:lineRule="auto"/>
        <w:ind w:left="-567" w:right="-1"/>
        <w:rPr>
          <w:rFonts w:asciiTheme="minorHAnsi" w:hAnsiTheme="minorHAnsi" w:cstheme="minorHAnsi"/>
          <w:sz w:val="22"/>
          <w:szCs w:val="22"/>
          <w:lang w:val="es-ES_tradnl"/>
        </w:rPr>
      </w:pPr>
      <w:r w:rsidRPr="00AF2F6D">
        <w:rPr>
          <w:rFonts w:asciiTheme="minorHAnsi" w:hAnsiTheme="minorHAnsi" w:cstheme="minorHAnsi"/>
          <w:sz w:val="22"/>
          <w:szCs w:val="22"/>
          <w:lang w:val="es-ES_tradnl"/>
        </w:rPr>
        <w:t>Teniendo en cuenta los datos de la letra:</w:t>
      </w:r>
      <w:r w:rsidRPr="00AF2F6D">
        <w:rPr>
          <w:rFonts w:asciiTheme="minorHAnsi" w:hAnsiTheme="minorHAnsi" w:cstheme="minorHAnsi"/>
          <w:sz w:val="22"/>
          <w:szCs w:val="22"/>
          <w:lang w:val="pt-BR"/>
        </w:rPr>
        <w:t xml:space="preserve"> E</w:t>
      </w:r>
      <w:r w:rsidRPr="00AF2F6D">
        <w:rPr>
          <w:rFonts w:asciiTheme="minorHAnsi" w:hAnsiTheme="minorHAnsi" w:cstheme="minorHAnsi"/>
          <w:sz w:val="22"/>
          <w:szCs w:val="22"/>
          <w:vertAlign w:val="superscript"/>
          <w:lang w:val="pt-BR"/>
        </w:rPr>
        <w:t>0</w:t>
      </w:r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>Cl2/Cl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 = 1.36 V; [Cl</w:t>
      </w:r>
      <w:r w:rsidRPr="00AF2F6D">
        <w:rPr>
          <w:rFonts w:asciiTheme="minorHAnsi" w:hAnsiTheme="minorHAnsi" w:cstheme="minorHAnsi"/>
          <w:sz w:val="22"/>
          <w:szCs w:val="22"/>
          <w:vertAlign w:val="superscript"/>
          <w:lang w:val="es-ES_tradnl"/>
        </w:rPr>
        <w:t>-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>] = 0.475 M; P</w:t>
      </w:r>
      <w:r w:rsidRPr="00AF2F6D">
        <w:rPr>
          <w:rFonts w:asciiTheme="minorHAnsi" w:hAnsiTheme="minorHAnsi" w:cstheme="minorHAnsi"/>
          <w:sz w:val="22"/>
          <w:szCs w:val="22"/>
          <w:vertAlign w:val="subscript"/>
          <w:lang w:val="es-ES_tradnl"/>
        </w:rPr>
        <w:t>02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 = 1 atm; η</w:t>
      </w:r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 xml:space="preserve"> Cl2/Cl</w:t>
      </w:r>
      <w:r w:rsidRPr="00AF2F6D">
        <w:rPr>
          <w:rFonts w:asciiTheme="minorHAnsi" w:hAnsiTheme="minorHAnsi" w:cstheme="minorHAnsi"/>
          <w:sz w:val="22"/>
          <w:szCs w:val="22"/>
          <w:lang w:val="es-ES_tradnl"/>
        </w:rPr>
        <w:t xml:space="preserve"> = 1.10 V:</w:t>
      </w:r>
    </w:p>
    <w:p w:rsidR="00AF2F6D" w:rsidRPr="00AF2F6D" w:rsidRDefault="00AF2F6D" w:rsidP="00AF2F6D">
      <w:pPr>
        <w:pStyle w:val="BodyText2"/>
        <w:spacing w:line="240" w:lineRule="auto"/>
        <w:ind w:left="-567" w:right="-1"/>
        <w:rPr>
          <w:rFonts w:asciiTheme="minorHAnsi" w:hAnsiTheme="minorHAnsi" w:cstheme="minorHAnsi"/>
          <w:sz w:val="22"/>
          <w:szCs w:val="22"/>
          <w:lang w:val="pt-BR"/>
        </w:rPr>
      </w:pPr>
      <w:r w:rsidRPr="00AF2F6D">
        <w:rPr>
          <w:rFonts w:asciiTheme="minorHAnsi" w:hAnsiTheme="minorHAnsi" w:cstheme="minorHAnsi"/>
          <w:sz w:val="22"/>
          <w:szCs w:val="22"/>
          <w:lang w:val="es-ES_tradnl"/>
        </w:rPr>
        <w:tab/>
      </w:r>
      <w:proofErr w:type="spellStart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Ej</w:t>
      </w:r>
      <w:proofErr w:type="spellEnd"/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>Cl2/Cl</w:t>
      </w:r>
      <w:r w:rsidRPr="00AF2F6D">
        <w:rPr>
          <w:rFonts w:asciiTheme="minorHAnsi" w:hAnsiTheme="minorHAnsi" w:cstheme="minorHAnsi"/>
          <w:sz w:val="22"/>
          <w:szCs w:val="22"/>
          <w:lang w:val="pt-BR"/>
        </w:rPr>
        <w:t xml:space="preserve"> = 1.379 V + 1.10 V = 2.479 V</w:t>
      </w:r>
    </w:p>
    <w:p w:rsidR="00AF2F6D" w:rsidRPr="00AF2F6D" w:rsidRDefault="00AF2F6D" w:rsidP="00AF2F6D">
      <w:pPr>
        <w:pStyle w:val="BodyText2"/>
        <w:spacing w:line="240" w:lineRule="auto"/>
        <w:ind w:left="-567" w:right="-1"/>
        <w:rPr>
          <w:rFonts w:asciiTheme="minorHAnsi" w:hAnsiTheme="minorHAnsi" w:cstheme="minorHAnsi"/>
          <w:sz w:val="22"/>
          <w:szCs w:val="22"/>
          <w:lang w:val="pt-BR"/>
        </w:rPr>
      </w:pPr>
    </w:p>
    <w:p w:rsidR="00AF2F6D" w:rsidRPr="00636349" w:rsidRDefault="00AF2F6D" w:rsidP="00636349">
      <w:pPr>
        <w:pStyle w:val="BodyText2"/>
        <w:spacing w:line="240" w:lineRule="auto"/>
        <w:ind w:left="-567" w:right="-1"/>
        <w:rPr>
          <w:rFonts w:asciiTheme="minorHAnsi" w:hAnsiTheme="minorHAnsi" w:cstheme="minorHAnsi"/>
          <w:sz w:val="22"/>
          <w:szCs w:val="22"/>
          <w:lang w:val="es-ES"/>
        </w:rPr>
      </w:pPr>
      <w:r w:rsidRPr="00AF2F6D">
        <w:rPr>
          <w:rFonts w:asciiTheme="minorHAnsi" w:hAnsiTheme="minorHAnsi" w:cstheme="minorHAnsi"/>
          <w:sz w:val="22"/>
          <w:szCs w:val="22"/>
          <w:lang w:val="pt-BR"/>
        </w:rPr>
        <w:t xml:space="preserve">Dado que el </w:t>
      </w:r>
      <w:proofErr w:type="spellStart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Ej</w:t>
      </w:r>
      <w:proofErr w:type="spellEnd"/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 xml:space="preserve">O2/H2O </w:t>
      </w:r>
      <w:r w:rsidRPr="00AF2F6D">
        <w:rPr>
          <w:rFonts w:asciiTheme="minorHAnsi" w:hAnsiTheme="minorHAnsi" w:cstheme="minorHAnsi"/>
          <w:sz w:val="22"/>
          <w:szCs w:val="22"/>
          <w:lang w:val="pt-BR"/>
        </w:rPr>
        <w:t xml:space="preserve">&lt; </w:t>
      </w:r>
      <w:proofErr w:type="spellStart"/>
      <w:r w:rsidRPr="00AF2F6D">
        <w:rPr>
          <w:rFonts w:asciiTheme="minorHAnsi" w:hAnsiTheme="minorHAnsi" w:cstheme="minorHAnsi"/>
          <w:sz w:val="22"/>
          <w:szCs w:val="22"/>
          <w:lang w:val="es-ES_tradnl"/>
        </w:rPr>
        <w:t>Ej</w:t>
      </w:r>
      <w:proofErr w:type="spellEnd"/>
      <w:r w:rsidRPr="00AF2F6D">
        <w:rPr>
          <w:rFonts w:asciiTheme="minorHAnsi" w:hAnsiTheme="minorHAnsi" w:cstheme="minorHAnsi"/>
          <w:sz w:val="22"/>
          <w:szCs w:val="22"/>
          <w:vertAlign w:val="subscript"/>
          <w:lang w:val="pt-BR"/>
        </w:rPr>
        <w:t>Cl2/Cl</w:t>
      </w:r>
      <w:r w:rsidRPr="00AF2F6D">
        <w:rPr>
          <w:rFonts w:asciiTheme="minorHAnsi" w:hAnsiTheme="minorHAnsi" w:cstheme="minorHAnsi"/>
          <w:sz w:val="22"/>
          <w:szCs w:val="22"/>
          <w:lang w:val="es-ES"/>
        </w:rPr>
        <w:t xml:space="preserve"> la reacción anódica que ocurre en el electrodo es:</w:t>
      </w:r>
    </w:p>
    <w:p w:rsidR="00AF2F6D" w:rsidRPr="00636349" w:rsidRDefault="00AF2F6D" w:rsidP="00636349">
      <w:pPr>
        <w:ind w:left="-567" w:right="-35" w:firstLine="283"/>
        <w:jc w:val="both"/>
        <w:rPr>
          <w:rFonts w:cstheme="minorHAnsi"/>
          <w:vertAlign w:val="superscript"/>
          <w:lang w:val="es-ES_tradnl"/>
        </w:rPr>
      </w:pPr>
      <w:r w:rsidRPr="00AF2F6D">
        <w:rPr>
          <w:rFonts w:cstheme="minorHAnsi"/>
          <w:lang w:val="es-ES_tradnl"/>
        </w:rPr>
        <w:lastRenderedPageBreak/>
        <w:tab/>
      </w:r>
      <w:r w:rsidRPr="00AF2F6D">
        <w:rPr>
          <w:rFonts w:cstheme="minorHAnsi"/>
          <w:lang w:val="es-ES_tradnl"/>
        </w:rPr>
        <w:tab/>
      </w:r>
      <w:r w:rsidRPr="00EF6E02">
        <w:rPr>
          <w:rFonts w:cstheme="minorHAnsi"/>
          <w:b/>
          <w:lang w:val="es-ES_tradnl"/>
        </w:rPr>
        <w:t xml:space="preserve">            Ánodo</w:t>
      </w:r>
      <w:r w:rsidRPr="00AF2F6D">
        <w:rPr>
          <w:rFonts w:cstheme="minorHAnsi"/>
          <w:lang w:val="es-ES_tradnl"/>
        </w:rPr>
        <w:tab/>
      </w:r>
      <w:r w:rsidRPr="00AF2F6D">
        <w:rPr>
          <w:rFonts w:cstheme="minorHAnsi"/>
          <w:lang w:val="es-ES_tradnl"/>
        </w:rPr>
        <w:tab/>
        <w:t>2H</w:t>
      </w:r>
      <w:r w:rsidRPr="00AF2F6D">
        <w:rPr>
          <w:rFonts w:cstheme="minorHAnsi"/>
          <w:vertAlign w:val="subscript"/>
          <w:lang w:val="es-ES_tradnl"/>
        </w:rPr>
        <w:t>2</w:t>
      </w:r>
      <w:r w:rsidRPr="00AF2F6D">
        <w:rPr>
          <w:rFonts w:cstheme="minorHAnsi"/>
          <w:lang w:val="es-ES_tradnl"/>
        </w:rPr>
        <w:t xml:space="preserve">O (l) </w:t>
      </w:r>
      <w:r w:rsidRPr="00AF2F6D">
        <w:rPr>
          <w:rFonts w:cstheme="minorHAnsi"/>
          <w:lang w:val="es-ES_tradnl"/>
        </w:rPr>
        <w:sym w:font="Symbol" w:char="F0AE"/>
      </w:r>
      <w:r w:rsidRPr="00AF2F6D">
        <w:rPr>
          <w:rFonts w:cstheme="minorHAnsi"/>
          <w:lang w:val="es-ES_tradnl"/>
        </w:rPr>
        <w:t xml:space="preserve"> O</w:t>
      </w:r>
      <w:r w:rsidRPr="00AF2F6D">
        <w:rPr>
          <w:rFonts w:cstheme="minorHAnsi"/>
          <w:vertAlign w:val="subscript"/>
          <w:lang w:val="es-ES_tradnl"/>
        </w:rPr>
        <w:t>2</w:t>
      </w:r>
      <w:r w:rsidRPr="00AF2F6D">
        <w:rPr>
          <w:rFonts w:cstheme="minorHAnsi"/>
          <w:lang w:val="es-ES_tradnl"/>
        </w:rPr>
        <w:t xml:space="preserve"> (g) + 4H</w:t>
      </w:r>
      <w:r w:rsidRPr="00AF2F6D">
        <w:rPr>
          <w:rFonts w:cstheme="minorHAnsi"/>
          <w:vertAlign w:val="superscript"/>
          <w:lang w:val="es-ES_tradnl"/>
        </w:rPr>
        <w:t>+</w:t>
      </w:r>
      <w:r w:rsidRPr="00AF2F6D">
        <w:rPr>
          <w:rFonts w:cstheme="minorHAnsi"/>
          <w:lang w:val="es-ES_tradnl"/>
        </w:rPr>
        <w:t xml:space="preserve"> (</w:t>
      </w:r>
      <w:proofErr w:type="spellStart"/>
      <w:r w:rsidRPr="00AF2F6D">
        <w:rPr>
          <w:rFonts w:cstheme="minorHAnsi"/>
          <w:lang w:val="es-ES_tradnl"/>
        </w:rPr>
        <w:t>ac</w:t>
      </w:r>
      <w:proofErr w:type="spellEnd"/>
      <w:r w:rsidRPr="00AF2F6D">
        <w:rPr>
          <w:rFonts w:cstheme="minorHAnsi"/>
          <w:lang w:val="es-ES_tradnl"/>
        </w:rPr>
        <w:t>) + 4 e</w:t>
      </w:r>
      <w:r w:rsidRPr="00AF2F6D">
        <w:rPr>
          <w:rFonts w:cstheme="minorHAnsi"/>
          <w:vertAlign w:val="superscript"/>
          <w:lang w:val="es-ES_tradnl"/>
        </w:rPr>
        <w:t>-</w:t>
      </w:r>
    </w:p>
    <w:p w:rsidR="00AF2F6D" w:rsidRPr="00AF2F6D" w:rsidRDefault="00AF2F6D" w:rsidP="00636349">
      <w:pPr>
        <w:ind w:left="-567" w:right="-35"/>
        <w:jc w:val="both"/>
        <w:rPr>
          <w:rFonts w:cstheme="minorHAnsi"/>
          <w:lang w:val="es-ES_tradnl"/>
        </w:rPr>
      </w:pPr>
      <w:r w:rsidRPr="00AF2F6D">
        <w:rPr>
          <w:rFonts w:cstheme="minorHAnsi"/>
          <w:b/>
          <w:lang w:val="es-ES_tradnl"/>
        </w:rPr>
        <w:t>b)</w:t>
      </w:r>
      <w:r w:rsidRPr="00AF2F6D">
        <w:rPr>
          <w:rFonts w:cstheme="minorHAnsi"/>
          <w:lang w:val="es-ES_tradnl"/>
        </w:rPr>
        <w:t xml:space="preserve"> </w:t>
      </w:r>
      <w:proofErr w:type="spellStart"/>
      <w:r w:rsidRPr="00AF2F6D">
        <w:rPr>
          <w:rFonts w:cstheme="minorHAnsi"/>
          <w:lang w:val="es-ES_tradnl"/>
        </w:rPr>
        <w:t>Anolito</w:t>
      </w:r>
      <w:proofErr w:type="spellEnd"/>
      <w:r w:rsidRPr="00AF2F6D">
        <w:rPr>
          <w:rFonts w:cstheme="minorHAnsi"/>
          <w:lang w:val="es-ES_tradnl"/>
        </w:rPr>
        <w:t xml:space="preserve"> (+)</w:t>
      </w:r>
    </w:p>
    <w:p w:rsidR="00AF2F6D" w:rsidRPr="00636349" w:rsidRDefault="00AF2F6D" w:rsidP="00636349">
      <w:pPr>
        <w:ind w:left="-567" w:right="-35"/>
        <w:jc w:val="both"/>
        <w:rPr>
          <w:rFonts w:cstheme="minorHAnsi"/>
          <w:u w:val="single"/>
          <w:lang w:val="es-ES"/>
        </w:rPr>
      </w:pPr>
      <w:r w:rsidRPr="00AF2F6D">
        <w:rPr>
          <w:rFonts w:cstheme="minorHAnsi"/>
          <w:u w:val="single"/>
          <w:lang w:val="es-ES_tradnl"/>
        </w:rPr>
        <w:t>Balance de masa para Cl</w:t>
      </w:r>
      <w:r w:rsidRPr="00AF2F6D">
        <w:rPr>
          <w:rFonts w:cstheme="minorHAnsi"/>
          <w:u w:val="single"/>
          <w:vertAlign w:val="superscript"/>
          <w:lang w:val="es-ES_tradnl"/>
        </w:rPr>
        <w:t>-</w:t>
      </w:r>
      <w:r w:rsidRPr="00AF2F6D">
        <w:rPr>
          <w:rFonts w:cstheme="minorHAnsi"/>
          <w:u w:val="single"/>
          <w:lang w:val="es-ES_tradnl"/>
        </w:rPr>
        <w:t>:</w:t>
      </w:r>
    </w:p>
    <w:p w:rsidR="00AF2F6D" w:rsidRPr="00636349" w:rsidRDefault="00AF2F6D" w:rsidP="00636349">
      <w:pPr>
        <w:ind w:left="-567" w:right="-35"/>
        <w:jc w:val="both"/>
        <w:rPr>
          <w:rFonts w:cstheme="minorHAnsi"/>
          <w:lang w:val="es-ES_tradnl"/>
        </w:rPr>
      </w:pPr>
      <w:r w:rsidRPr="00AF2F6D">
        <w:rPr>
          <w:rFonts w:cstheme="minorHAnsi"/>
          <w:lang w:val="es-ES_tradnl"/>
        </w:rPr>
        <w:tab/>
      </w:r>
      <w:proofErr w:type="spellStart"/>
      <w:proofErr w:type="gramStart"/>
      <w:r w:rsidRPr="00AF2F6D">
        <w:rPr>
          <w:rFonts w:cstheme="minorHAnsi"/>
          <w:lang w:val="es-ES_tradnl"/>
        </w:rPr>
        <w:t>n</w:t>
      </w:r>
      <w:r w:rsidRPr="00AF2F6D">
        <w:rPr>
          <w:rFonts w:cstheme="minorHAnsi"/>
          <w:vertAlign w:val="subscript"/>
          <w:lang w:val="es-ES_tradnl"/>
        </w:rPr>
        <w:t>fCl</w:t>
      </w:r>
      <w:proofErr w:type="spellEnd"/>
      <w:proofErr w:type="gramEnd"/>
      <w:r w:rsidRPr="00AF2F6D">
        <w:rPr>
          <w:rFonts w:cstheme="minorHAnsi"/>
          <w:vertAlign w:val="subscript"/>
          <w:lang w:val="es-ES_tradnl"/>
        </w:rPr>
        <w:t>-</w:t>
      </w:r>
      <w:r w:rsidRPr="00AF2F6D">
        <w:rPr>
          <w:rFonts w:cstheme="minorHAnsi"/>
          <w:lang w:val="es-ES_tradnl"/>
        </w:rPr>
        <w:t xml:space="preserve"> = </w:t>
      </w:r>
      <w:proofErr w:type="spellStart"/>
      <w:r w:rsidRPr="00AF2F6D">
        <w:rPr>
          <w:rFonts w:cstheme="minorHAnsi"/>
          <w:lang w:val="es-ES_tradnl"/>
        </w:rPr>
        <w:t>n</w:t>
      </w:r>
      <w:r w:rsidRPr="00AF2F6D">
        <w:rPr>
          <w:rFonts w:cstheme="minorHAnsi"/>
          <w:vertAlign w:val="subscript"/>
          <w:lang w:val="es-ES_tradnl"/>
        </w:rPr>
        <w:t>oCl</w:t>
      </w:r>
      <w:proofErr w:type="spellEnd"/>
      <w:r w:rsidRPr="00AF2F6D">
        <w:rPr>
          <w:rFonts w:cstheme="minorHAnsi"/>
          <w:vertAlign w:val="subscript"/>
          <w:lang w:val="es-ES_tradnl"/>
        </w:rPr>
        <w:t>-</w:t>
      </w:r>
      <w:r w:rsidRPr="00AF2F6D">
        <w:rPr>
          <w:rFonts w:cstheme="minorHAnsi"/>
          <w:lang w:val="es-ES_tradnl"/>
        </w:rPr>
        <w:t xml:space="preserve"> + </w:t>
      </w:r>
      <w:proofErr w:type="spellStart"/>
      <w:r w:rsidRPr="00AF2F6D">
        <w:rPr>
          <w:rFonts w:cstheme="minorHAnsi"/>
          <w:lang w:val="es-ES_tradnl"/>
        </w:rPr>
        <w:t>t</w:t>
      </w:r>
      <w:r w:rsidRPr="00AF2F6D">
        <w:rPr>
          <w:rFonts w:cstheme="minorHAnsi"/>
          <w:vertAlign w:val="subscript"/>
          <w:lang w:val="es-ES_tradnl"/>
        </w:rPr>
        <w:t>Cl</w:t>
      </w:r>
      <w:proofErr w:type="spellEnd"/>
      <w:r w:rsidRPr="00AF2F6D">
        <w:rPr>
          <w:rFonts w:cstheme="minorHAnsi"/>
          <w:vertAlign w:val="subscript"/>
          <w:lang w:val="es-ES_tradnl"/>
        </w:rPr>
        <w:t>-</w:t>
      </w:r>
      <w:r w:rsidRPr="00AF2F6D">
        <w:rPr>
          <w:rFonts w:cstheme="minorHAnsi"/>
          <w:lang w:val="es-ES_tradnl"/>
        </w:rPr>
        <w:t xml:space="preserve"> (Q/F)</w:t>
      </w:r>
    </w:p>
    <w:p w:rsidR="00AF2F6D" w:rsidRPr="00636349" w:rsidRDefault="00AF2F6D" w:rsidP="00636349">
      <w:pPr>
        <w:ind w:left="-567" w:right="-35"/>
        <w:jc w:val="both"/>
        <w:rPr>
          <w:rFonts w:cstheme="minorHAnsi"/>
          <w:lang w:val="es-ES"/>
        </w:rPr>
      </w:pPr>
      <w:r w:rsidRPr="00AF2F6D">
        <w:rPr>
          <w:rFonts w:cstheme="minorHAnsi"/>
          <w:lang w:val="es-ES"/>
        </w:rPr>
        <w:t>Como los datos que nos brinda la letra del ejercicio corresponden a H+ y Li+, utilizamos estos datos para despejar la carga (Q) y el número de transporte del litio (</w:t>
      </w:r>
      <w:proofErr w:type="spellStart"/>
      <w:r w:rsidRPr="00AF2F6D">
        <w:rPr>
          <w:rFonts w:cstheme="minorHAnsi"/>
          <w:lang w:val="es-ES_tradnl"/>
        </w:rPr>
        <w:t>t</w:t>
      </w:r>
      <w:r w:rsidRPr="00AF2F6D">
        <w:rPr>
          <w:rFonts w:cstheme="minorHAnsi"/>
          <w:vertAlign w:val="subscript"/>
          <w:lang w:val="es-ES_tradnl"/>
        </w:rPr>
        <w:t>Li</w:t>
      </w:r>
      <w:proofErr w:type="spellEnd"/>
      <w:r w:rsidRPr="00AF2F6D">
        <w:rPr>
          <w:rFonts w:cstheme="minorHAnsi"/>
          <w:vertAlign w:val="subscript"/>
          <w:lang w:val="es-ES_tradnl"/>
        </w:rPr>
        <w:t>+</w:t>
      </w:r>
      <w:r w:rsidRPr="00AF2F6D">
        <w:rPr>
          <w:rFonts w:cstheme="minorHAnsi"/>
          <w:lang w:val="es-ES"/>
        </w:rPr>
        <w:t>) y del cloro (</w:t>
      </w:r>
      <w:proofErr w:type="spellStart"/>
      <w:r w:rsidRPr="00AF2F6D">
        <w:rPr>
          <w:rFonts w:cstheme="minorHAnsi"/>
          <w:lang w:val="es-ES_tradnl"/>
        </w:rPr>
        <w:t>t</w:t>
      </w:r>
      <w:r w:rsidRPr="00AF2F6D">
        <w:rPr>
          <w:rFonts w:cstheme="minorHAnsi"/>
          <w:vertAlign w:val="subscript"/>
          <w:lang w:val="es-ES_tradnl"/>
        </w:rPr>
        <w:t>Cl</w:t>
      </w:r>
      <w:proofErr w:type="spellEnd"/>
      <w:r w:rsidRPr="00AF2F6D">
        <w:rPr>
          <w:rFonts w:cstheme="minorHAnsi"/>
          <w:vertAlign w:val="subscript"/>
          <w:lang w:val="es-ES_tradnl"/>
        </w:rPr>
        <w:t>-</w:t>
      </w:r>
      <w:r w:rsidRPr="00AF2F6D">
        <w:rPr>
          <w:rFonts w:cstheme="minorHAnsi"/>
          <w:lang w:val="es-ES"/>
        </w:rPr>
        <w:t>).</w:t>
      </w:r>
    </w:p>
    <w:p w:rsidR="00AF2F6D" w:rsidRPr="00AF2F6D" w:rsidRDefault="00AF2F6D" w:rsidP="00AF2F6D">
      <w:pPr>
        <w:ind w:left="-567" w:right="-35"/>
        <w:jc w:val="both"/>
        <w:rPr>
          <w:rFonts w:cstheme="minorHAnsi"/>
          <w:u w:val="single"/>
          <w:lang w:val="es-ES"/>
        </w:rPr>
      </w:pPr>
      <w:r w:rsidRPr="00AF2F6D">
        <w:rPr>
          <w:rFonts w:cstheme="minorHAnsi"/>
          <w:u w:val="single"/>
          <w:lang w:val="es-ES_tradnl"/>
        </w:rPr>
        <w:t>Balance de masa para H</w:t>
      </w:r>
      <w:r w:rsidRPr="00AF2F6D">
        <w:rPr>
          <w:rFonts w:cstheme="minorHAnsi"/>
          <w:u w:val="single"/>
          <w:vertAlign w:val="superscript"/>
          <w:lang w:val="es-ES_tradnl"/>
        </w:rPr>
        <w:t>+</w:t>
      </w:r>
      <w:r w:rsidRPr="00AF2F6D">
        <w:rPr>
          <w:rFonts w:cstheme="minorHAnsi"/>
          <w:u w:val="single"/>
          <w:lang w:val="es-ES_tradnl"/>
        </w:rPr>
        <w:t>:</w:t>
      </w:r>
    </w:p>
    <w:p w:rsidR="00AF2F6D" w:rsidRPr="00636349" w:rsidRDefault="00636349" w:rsidP="00636349">
      <w:pPr>
        <w:ind w:left="-567" w:right="-35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ab/>
      </w:r>
      <w:proofErr w:type="spellStart"/>
      <w:proofErr w:type="gramStart"/>
      <w:r w:rsidR="00AF2F6D" w:rsidRPr="00AF2F6D">
        <w:rPr>
          <w:rFonts w:cstheme="minorHAnsi"/>
          <w:lang w:val="en-GB"/>
        </w:rPr>
        <w:t>n</w:t>
      </w:r>
      <w:r w:rsidR="00AF2F6D" w:rsidRPr="00AF2F6D">
        <w:rPr>
          <w:rFonts w:cstheme="minorHAnsi"/>
          <w:vertAlign w:val="subscript"/>
          <w:lang w:val="en-GB"/>
        </w:rPr>
        <w:t>fH</w:t>
      </w:r>
      <w:proofErr w:type="spellEnd"/>
      <w:proofErr w:type="gramEnd"/>
      <w:r w:rsidR="00AF2F6D" w:rsidRPr="00AF2F6D">
        <w:rPr>
          <w:rFonts w:cstheme="minorHAnsi"/>
          <w:vertAlign w:val="subscript"/>
          <w:lang w:val="en-GB"/>
        </w:rPr>
        <w:t>+</w:t>
      </w:r>
      <w:r w:rsidR="00AF2F6D" w:rsidRPr="00AF2F6D">
        <w:rPr>
          <w:rFonts w:cstheme="minorHAnsi"/>
          <w:lang w:val="en-GB"/>
        </w:rPr>
        <w:t xml:space="preserve"> = </w:t>
      </w:r>
      <w:proofErr w:type="spellStart"/>
      <w:r w:rsidR="00AF2F6D" w:rsidRPr="00AF2F6D">
        <w:rPr>
          <w:rFonts w:cstheme="minorHAnsi"/>
          <w:lang w:val="en-GB"/>
        </w:rPr>
        <w:t>n</w:t>
      </w:r>
      <w:r w:rsidR="00AF2F6D" w:rsidRPr="00AF2F6D">
        <w:rPr>
          <w:rFonts w:cstheme="minorHAnsi"/>
          <w:vertAlign w:val="subscript"/>
          <w:lang w:val="en-GB"/>
        </w:rPr>
        <w:t>oH</w:t>
      </w:r>
      <w:proofErr w:type="spellEnd"/>
      <w:r w:rsidR="00AF2F6D" w:rsidRPr="00AF2F6D">
        <w:rPr>
          <w:rFonts w:cstheme="minorHAnsi"/>
          <w:vertAlign w:val="subscript"/>
          <w:lang w:val="en-GB"/>
        </w:rPr>
        <w:t>+</w:t>
      </w:r>
      <w:r w:rsidR="00AF2F6D" w:rsidRPr="00AF2F6D">
        <w:rPr>
          <w:rFonts w:cstheme="minorHAnsi"/>
          <w:lang w:val="en-GB"/>
        </w:rPr>
        <w:t xml:space="preserve"> + (Q/F) </w:t>
      </w:r>
      <w:r w:rsidR="00AF2F6D" w:rsidRPr="00AF2F6D">
        <w:rPr>
          <w:rFonts w:cstheme="minorHAnsi"/>
          <w:lang w:val="en-GB"/>
        </w:rPr>
        <w:tab/>
      </w:r>
      <w:r w:rsidR="00AF2F6D" w:rsidRPr="00AF2F6D">
        <w:rPr>
          <w:rFonts w:cstheme="minorHAnsi"/>
          <w:lang w:val="en-GB"/>
        </w:rPr>
        <w:tab/>
      </w:r>
      <w:r w:rsidR="00AF2F6D" w:rsidRPr="00AF2F6D">
        <w:rPr>
          <w:rFonts w:cstheme="minorHAnsi"/>
          <w:lang w:val="en-GB"/>
        </w:rPr>
        <w:tab/>
      </w:r>
    </w:p>
    <w:p w:rsidR="00AF2F6D" w:rsidRPr="00AF2F6D" w:rsidRDefault="00AF2F6D" w:rsidP="00636349">
      <w:pPr>
        <w:ind w:left="-567" w:right="-35"/>
        <w:jc w:val="both"/>
        <w:rPr>
          <w:rFonts w:cstheme="minorHAnsi"/>
          <w:lang w:val="en-GB"/>
        </w:rPr>
      </w:pPr>
      <w:r w:rsidRPr="00AF2F6D">
        <w:rPr>
          <w:rFonts w:cstheme="minorHAnsi"/>
          <w:lang w:val="en-GB"/>
        </w:rPr>
        <w:tab/>
        <w:t>2.75 10</w:t>
      </w:r>
      <w:r w:rsidRPr="00AF2F6D">
        <w:rPr>
          <w:rFonts w:cstheme="minorHAnsi"/>
          <w:vertAlign w:val="superscript"/>
          <w:lang w:val="en-GB"/>
        </w:rPr>
        <w:t>-3</w:t>
      </w:r>
      <w:r w:rsidRPr="00AF2F6D">
        <w:rPr>
          <w:rFonts w:cstheme="minorHAnsi"/>
          <w:lang w:val="en-GB"/>
        </w:rPr>
        <w:t xml:space="preserve"> = 10</w:t>
      </w:r>
      <w:r w:rsidRPr="00AF2F6D">
        <w:rPr>
          <w:rFonts w:cstheme="minorHAnsi"/>
          <w:vertAlign w:val="superscript"/>
          <w:lang w:val="en-GB"/>
        </w:rPr>
        <w:t>-4.7</w:t>
      </w:r>
      <w:r w:rsidRPr="00AF2F6D">
        <w:rPr>
          <w:rFonts w:cstheme="minorHAnsi"/>
          <w:lang w:val="en-GB"/>
        </w:rPr>
        <w:t xml:space="preserve"> + (Q/F) </w:t>
      </w:r>
      <w:r w:rsidRPr="00AF2F6D">
        <w:rPr>
          <w:rFonts w:cstheme="minorHAnsi"/>
          <w:lang w:val="en-GB"/>
        </w:rPr>
        <w:tab/>
      </w:r>
      <w:r w:rsidRPr="00AF2F6D">
        <w:rPr>
          <w:rFonts w:cstheme="minorHAnsi"/>
          <w:lang w:val="es-ES_tradnl"/>
        </w:rPr>
        <w:sym w:font="Symbol" w:char="F0DE"/>
      </w:r>
      <w:r w:rsidRPr="00AF2F6D">
        <w:rPr>
          <w:rFonts w:cstheme="minorHAnsi"/>
          <w:lang w:val="en-GB"/>
        </w:rPr>
        <w:t xml:space="preserve"> (Q/F) = 2.73 10</w:t>
      </w:r>
      <w:r w:rsidRPr="00AF2F6D">
        <w:rPr>
          <w:rFonts w:cstheme="minorHAnsi"/>
          <w:vertAlign w:val="superscript"/>
          <w:lang w:val="en-GB"/>
        </w:rPr>
        <w:t>-3</w:t>
      </w:r>
      <w:r w:rsidRPr="00AF2F6D">
        <w:rPr>
          <w:rFonts w:cstheme="minorHAnsi"/>
          <w:vertAlign w:val="superscript"/>
          <w:lang w:val="en-GB"/>
        </w:rPr>
        <w:tab/>
      </w:r>
      <w:r w:rsidRPr="00AF2F6D">
        <w:rPr>
          <w:rFonts w:cstheme="minorHAnsi"/>
          <w:lang w:val="en-GB"/>
        </w:rPr>
        <w:tab/>
      </w:r>
      <w:r w:rsidRPr="00AF2F6D">
        <w:rPr>
          <w:rFonts w:cstheme="minorHAnsi"/>
          <w:lang w:val="en-GB"/>
        </w:rPr>
        <w:tab/>
      </w:r>
    </w:p>
    <w:p w:rsidR="00AF2F6D" w:rsidRPr="00636349" w:rsidRDefault="00AF2F6D" w:rsidP="00636349">
      <w:pPr>
        <w:ind w:left="-567" w:right="-35"/>
        <w:jc w:val="both"/>
        <w:rPr>
          <w:rFonts w:cstheme="minorHAnsi"/>
          <w:u w:val="single"/>
          <w:lang w:val="es-ES"/>
        </w:rPr>
      </w:pPr>
      <w:r w:rsidRPr="00AF2F6D">
        <w:rPr>
          <w:rFonts w:cstheme="minorHAnsi"/>
          <w:u w:val="single"/>
          <w:lang w:val="es-ES_tradnl"/>
        </w:rPr>
        <w:t>Balance de masa para Li</w:t>
      </w:r>
      <w:r w:rsidRPr="00AF2F6D">
        <w:rPr>
          <w:rFonts w:cstheme="minorHAnsi"/>
          <w:u w:val="single"/>
          <w:vertAlign w:val="superscript"/>
          <w:lang w:val="es-ES_tradnl"/>
        </w:rPr>
        <w:t>+</w:t>
      </w:r>
      <w:r w:rsidRPr="00AF2F6D">
        <w:rPr>
          <w:rFonts w:cstheme="minorHAnsi"/>
          <w:u w:val="single"/>
          <w:lang w:val="es-ES_tradnl"/>
        </w:rPr>
        <w:t>:</w:t>
      </w:r>
    </w:p>
    <w:p w:rsidR="00AF2F6D" w:rsidRPr="00AF2F6D" w:rsidRDefault="00AF2F6D" w:rsidP="00636349">
      <w:pPr>
        <w:ind w:left="-567" w:right="-35"/>
        <w:jc w:val="both"/>
        <w:rPr>
          <w:rFonts w:cstheme="minorHAnsi"/>
          <w:lang w:val="es-ES_tradnl"/>
        </w:rPr>
      </w:pPr>
      <w:r w:rsidRPr="00AF2F6D">
        <w:rPr>
          <w:rFonts w:cstheme="minorHAnsi"/>
          <w:lang w:val="es-ES_tradnl"/>
        </w:rPr>
        <w:tab/>
      </w:r>
      <w:proofErr w:type="spellStart"/>
      <w:proofErr w:type="gramStart"/>
      <w:r w:rsidRPr="00AF2F6D">
        <w:rPr>
          <w:rFonts w:cstheme="minorHAnsi"/>
          <w:lang w:val="es-ES_tradnl"/>
        </w:rPr>
        <w:t>n</w:t>
      </w:r>
      <w:r w:rsidRPr="00AF2F6D">
        <w:rPr>
          <w:rFonts w:cstheme="minorHAnsi"/>
          <w:vertAlign w:val="subscript"/>
          <w:lang w:val="es-ES_tradnl"/>
        </w:rPr>
        <w:t>fLi</w:t>
      </w:r>
      <w:proofErr w:type="spellEnd"/>
      <w:proofErr w:type="gramEnd"/>
      <w:r w:rsidRPr="00AF2F6D">
        <w:rPr>
          <w:rFonts w:cstheme="minorHAnsi"/>
          <w:vertAlign w:val="subscript"/>
          <w:lang w:val="es-ES_tradnl"/>
        </w:rPr>
        <w:t>+</w:t>
      </w:r>
      <w:r w:rsidRPr="00AF2F6D">
        <w:rPr>
          <w:rFonts w:cstheme="minorHAnsi"/>
          <w:lang w:val="es-ES_tradnl"/>
        </w:rPr>
        <w:t xml:space="preserve"> = </w:t>
      </w:r>
      <w:proofErr w:type="spellStart"/>
      <w:r w:rsidRPr="00AF2F6D">
        <w:rPr>
          <w:rFonts w:cstheme="minorHAnsi"/>
          <w:lang w:val="es-ES_tradnl"/>
        </w:rPr>
        <w:t>n</w:t>
      </w:r>
      <w:r w:rsidRPr="00AF2F6D">
        <w:rPr>
          <w:rFonts w:cstheme="minorHAnsi"/>
          <w:vertAlign w:val="subscript"/>
          <w:lang w:val="es-ES_tradnl"/>
        </w:rPr>
        <w:t>oLi</w:t>
      </w:r>
      <w:proofErr w:type="spellEnd"/>
      <w:r w:rsidRPr="00AF2F6D">
        <w:rPr>
          <w:rFonts w:cstheme="minorHAnsi"/>
          <w:vertAlign w:val="subscript"/>
          <w:lang w:val="es-ES_tradnl"/>
        </w:rPr>
        <w:t>+</w:t>
      </w:r>
      <w:r w:rsidRPr="00AF2F6D">
        <w:rPr>
          <w:rFonts w:cstheme="minorHAnsi"/>
          <w:lang w:val="es-ES_tradnl"/>
        </w:rPr>
        <w:t xml:space="preserve"> - </w:t>
      </w:r>
      <w:proofErr w:type="spellStart"/>
      <w:r w:rsidRPr="00AF2F6D">
        <w:rPr>
          <w:rFonts w:cstheme="minorHAnsi"/>
          <w:lang w:val="es-ES_tradnl"/>
        </w:rPr>
        <w:t>t</w:t>
      </w:r>
      <w:r w:rsidRPr="00AF2F6D">
        <w:rPr>
          <w:rFonts w:cstheme="minorHAnsi"/>
          <w:vertAlign w:val="subscript"/>
          <w:lang w:val="es-ES_tradnl"/>
        </w:rPr>
        <w:t>Li</w:t>
      </w:r>
      <w:proofErr w:type="spellEnd"/>
      <w:r w:rsidRPr="00AF2F6D">
        <w:rPr>
          <w:rFonts w:cstheme="minorHAnsi"/>
          <w:vertAlign w:val="subscript"/>
          <w:lang w:val="es-ES_tradnl"/>
        </w:rPr>
        <w:t>+</w:t>
      </w:r>
      <w:r w:rsidRPr="00AF2F6D">
        <w:rPr>
          <w:rFonts w:cstheme="minorHAnsi"/>
          <w:lang w:val="es-ES_tradnl"/>
        </w:rPr>
        <w:t xml:space="preserve"> (Q/F)</w:t>
      </w:r>
    </w:p>
    <w:p w:rsidR="00636349" w:rsidRDefault="00AF2F6D" w:rsidP="00636349">
      <w:pPr>
        <w:ind w:left="-567" w:right="-35"/>
        <w:jc w:val="both"/>
        <w:rPr>
          <w:rFonts w:cstheme="minorHAnsi"/>
          <w:lang w:val="es-ES_tradnl"/>
        </w:rPr>
      </w:pPr>
      <w:r w:rsidRPr="00AF2F6D">
        <w:rPr>
          <w:rFonts w:cstheme="minorHAnsi"/>
          <w:lang w:val="es-ES_tradnl"/>
        </w:rPr>
        <w:tab/>
        <w:t xml:space="preserve">0.473 = 0.475 - </w:t>
      </w:r>
      <w:proofErr w:type="spellStart"/>
      <w:r w:rsidRPr="00AF2F6D">
        <w:rPr>
          <w:rFonts w:cstheme="minorHAnsi"/>
          <w:lang w:val="es-ES_tradnl"/>
        </w:rPr>
        <w:t>t</w:t>
      </w:r>
      <w:r w:rsidRPr="00AF2F6D">
        <w:rPr>
          <w:rFonts w:cstheme="minorHAnsi"/>
          <w:vertAlign w:val="subscript"/>
          <w:lang w:val="es-ES_tradnl"/>
        </w:rPr>
        <w:t>Li</w:t>
      </w:r>
      <w:proofErr w:type="spellEnd"/>
      <w:r w:rsidRPr="00AF2F6D">
        <w:rPr>
          <w:rFonts w:cstheme="minorHAnsi"/>
          <w:vertAlign w:val="subscript"/>
          <w:lang w:val="es-ES_tradnl"/>
        </w:rPr>
        <w:t>+</w:t>
      </w:r>
      <w:r w:rsidRPr="00AF2F6D">
        <w:rPr>
          <w:rFonts w:cstheme="minorHAnsi"/>
          <w:lang w:val="es-ES_tradnl"/>
        </w:rPr>
        <w:t xml:space="preserve"> (Q/F)</w:t>
      </w:r>
      <w:r w:rsidRPr="00AF2F6D">
        <w:rPr>
          <w:rFonts w:cstheme="minorHAnsi"/>
          <w:lang w:val="es-ES_tradnl"/>
        </w:rPr>
        <w:tab/>
      </w:r>
      <w:r w:rsidRPr="00AF2F6D">
        <w:rPr>
          <w:rFonts w:cstheme="minorHAnsi"/>
          <w:lang w:val="es-ES_tradnl"/>
        </w:rPr>
        <w:sym w:font="Symbol" w:char="F0DE"/>
      </w:r>
      <w:r w:rsidRPr="00AF2F6D">
        <w:rPr>
          <w:rFonts w:cstheme="minorHAnsi"/>
          <w:lang w:val="es-ES_tradnl"/>
        </w:rPr>
        <w:t xml:space="preserve"> </w:t>
      </w:r>
      <w:proofErr w:type="spellStart"/>
      <w:r w:rsidRPr="00AF2F6D">
        <w:rPr>
          <w:rFonts w:cstheme="minorHAnsi"/>
          <w:b/>
          <w:lang w:val="es-ES_tradnl"/>
        </w:rPr>
        <w:t>t</w:t>
      </w:r>
      <w:r w:rsidRPr="00AF2F6D">
        <w:rPr>
          <w:rFonts w:cstheme="minorHAnsi"/>
          <w:b/>
          <w:vertAlign w:val="subscript"/>
          <w:lang w:val="es-ES_tradnl"/>
        </w:rPr>
        <w:t>Li</w:t>
      </w:r>
      <w:proofErr w:type="spellEnd"/>
      <w:r w:rsidRPr="00AF2F6D">
        <w:rPr>
          <w:rFonts w:cstheme="minorHAnsi"/>
          <w:b/>
          <w:vertAlign w:val="subscript"/>
          <w:lang w:val="es-ES_tradnl"/>
        </w:rPr>
        <w:t>+</w:t>
      </w:r>
      <w:r w:rsidRPr="00AF2F6D">
        <w:rPr>
          <w:rFonts w:cstheme="minorHAnsi"/>
          <w:b/>
          <w:lang w:val="es-ES_tradnl"/>
        </w:rPr>
        <w:t xml:space="preserve"> = 0.733</w:t>
      </w:r>
    </w:p>
    <w:p w:rsidR="00AF2F6D" w:rsidRPr="00AF2F6D" w:rsidRDefault="00AF2F6D" w:rsidP="00636349">
      <w:pPr>
        <w:ind w:left="-567" w:right="-35"/>
        <w:jc w:val="both"/>
        <w:rPr>
          <w:rFonts w:cstheme="minorHAnsi"/>
          <w:lang w:val="es-ES_tradnl"/>
        </w:rPr>
      </w:pPr>
      <w:r w:rsidRPr="00AF2F6D">
        <w:rPr>
          <w:rFonts w:cstheme="minorHAnsi"/>
          <w:lang w:val="es-ES_tradnl"/>
        </w:rPr>
        <w:t xml:space="preserve">   </w:t>
      </w:r>
      <w:proofErr w:type="spellStart"/>
      <w:proofErr w:type="gramStart"/>
      <w:r w:rsidRPr="00AF2F6D">
        <w:rPr>
          <w:rFonts w:cstheme="minorHAnsi"/>
          <w:lang w:val="es-ES_tradnl"/>
        </w:rPr>
        <w:t>t</w:t>
      </w:r>
      <w:r w:rsidRPr="00AF2F6D">
        <w:rPr>
          <w:rFonts w:cstheme="minorHAnsi"/>
          <w:vertAlign w:val="subscript"/>
          <w:lang w:val="es-ES_tradnl"/>
        </w:rPr>
        <w:t>Cl</w:t>
      </w:r>
      <w:proofErr w:type="spellEnd"/>
      <w:proofErr w:type="gramEnd"/>
      <w:r w:rsidRPr="00AF2F6D">
        <w:rPr>
          <w:rFonts w:cstheme="minorHAnsi"/>
          <w:vertAlign w:val="subscript"/>
          <w:lang w:val="es-ES_tradnl"/>
        </w:rPr>
        <w:t>-</w:t>
      </w:r>
      <w:r w:rsidRPr="00AF2F6D">
        <w:rPr>
          <w:rFonts w:cstheme="minorHAnsi"/>
          <w:lang w:val="es-ES_tradnl"/>
        </w:rPr>
        <w:t xml:space="preserve"> + </w:t>
      </w:r>
      <w:proofErr w:type="spellStart"/>
      <w:r w:rsidRPr="00AF2F6D">
        <w:rPr>
          <w:rFonts w:cstheme="minorHAnsi"/>
          <w:lang w:val="es-ES_tradnl"/>
        </w:rPr>
        <w:t>t</w:t>
      </w:r>
      <w:r w:rsidRPr="00AF2F6D">
        <w:rPr>
          <w:rFonts w:cstheme="minorHAnsi"/>
          <w:vertAlign w:val="subscript"/>
          <w:lang w:val="es-ES_tradnl"/>
        </w:rPr>
        <w:t>Li</w:t>
      </w:r>
      <w:proofErr w:type="spellEnd"/>
      <w:r w:rsidRPr="00AF2F6D">
        <w:rPr>
          <w:rFonts w:cstheme="minorHAnsi"/>
          <w:vertAlign w:val="subscript"/>
          <w:lang w:val="es-ES_tradnl"/>
        </w:rPr>
        <w:t>+</w:t>
      </w:r>
      <w:r w:rsidR="0008099F">
        <w:rPr>
          <w:rFonts w:cstheme="minorHAnsi"/>
          <w:lang w:val="es-ES_tradnl"/>
        </w:rPr>
        <w:t xml:space="preserve"> = 1</w:t>
      </w:r>
      <w:r w:rsidR="0008099F">
        <w:rPr>
          <w:rFonts w:cstheme="minorHAnsi"/>
          <w:lang w:val="es-ES_tradnl"/>
        </w:rPr>
        <w:tab/>
      </w:r>
      <w:r w:rsidRPr="00AF2F6D">
        <w:rPr>
          <w:rFonts w:cstheme="minorHAnsi"/>
          <w:lang w:val="es-ES_tradnl"/>
        </w:rPr>
        <w:sym w:font="Symbol" w:char="F0DE"/>
      </w:r>
      <w:r w:rsidRPr="00AF2F6D">
        <w:rPr>
          <w:rFonts w:cstheme="minorHAnsi"/>
          <w:lang w:val="es-ES_tradnl"/>
        </w:rPr>
        <w:t xml:space="preserve"> </w:t>
      </w:r>
      <w:proofErr w:type="spellStart"/>
      <w:r w:rsidRPr="00AF2F6D">
        <w:rPr>
          <w:rFonts w:cstheme="minorHAnsi"/>
          <w:b/>
          <w:lang w:val="es-ES_tradnl"/>
        </w:rPr>
        <w:t>t</w:t>
      </w:r>
      <w:r w:rsidRPr="00AF2F6D">
        <w:rPr>
          <w:rFonts w:cstheme="minorHAnsi"/>
          <w:b/>
          <w:vertAlign w:val="subscript"/>
          <w:lang w:val="es-ES_tradnl"/>
        </w:rPr>
        <w:t>Cl</w:t>
      </w:r>
      <w:proofErr w:type="spellEnd"/>
      <w:r w:rsidRPr="00AF2F6D">
        <w:rPr>
          <w:rFonts w:cstheme="minorHAnsi"/>
          <w:b/>
          <w:vertAlign w:val="subscript"/>
          <w:lang w:val="es-ES_tradnl"/>
        </w:rPr>
        <w:t xml:space="preserve">- </w:t>
      </w:r>
      <w:r w:rsidRPr="00AF2F6D">
        <w:rPr>
          <w:rFonts w:cstheme="minorHAnsi"/>
          <w:b/>
          <w:lang w:val="es-ES_tradnl"/>
        </w:rPr>
        <w:t>= 0.267</w:t>
      </w:r>
      <w:bookmarkStart w:id="0" w:name="_GoBack"/>
      <w:bookmarkEnd w:id="0"/>
    </w:p>
    <w:p w:rsidR="00AF2F6D" w:rsidRPr="00AF2F6D" w:rsidRDefault="00AF2F6D" w:rsidP="00AF2F6D">
      <w:pPr>
        <w:ind w:left="-567" w:right="-35" w:firstLine="283"/>
        <w:jc w:val="both"/>
        <w:rPr>
          <w:rFonts w:cstheme="minorHAnsi"/>
          <w:lang w:val="es-ES_tradnl"/>
        </w:rPr>
      </w:pPr>
    </w:p>
    <w:p w:rsidR="00AF2F6D" w:rsidRPr="00AF2F6D" w:rsidRDefault="00AF2F6D" w:rsidP="00AF2F6D">
      <w:pPr>
        <w:spacing w:after="0" w:line="240" w:lineRule="auto"/>
        <w:ind w:left="-567" w:right="-801"/>
        <w:rPr>
          <w:rFonts w:cstheme="minorHAnsi"/>
          <w:lang w:val="es-ES"/>
        </w:rPr>
      </w:pPr>
    </w:p>
    <w:sectPr w:rsidR="00AF2F6D" w:rsidRPr="00AF2F6D" w:rsidSect="000878E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FF1" w:rsidRDefault="00FF4FF1" w:rsidP="001065FE">
      <w:pPr>
        <w:spacing w:after="0" w:line="240" w:lineRule="auto"/>
      </w:pPr>
      <w:r>
        <w:separator/>
      </w:r>
    </w:p>
  </w:endnote>
  <w:endnote w:type="continuationSeparator" w:id="0">
    <w:p w:rsidR="00FF4FF1" w:rsidRDefault="00FF4FF1" w:rsidP="0010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FF1" w:rsidRDefault="00FF4FF1" w:rsidP="001065FE">
      <w:pPr>
        <w:spacing w:after="0" w:line="240" w:lineRule="auto"/>
      </w:pPr>
      <w:r>
        <w:separator/>
      </w:r>
    </w:p>
  </w:footnote>
  <w:footnote w:type="continuationSeparator" w:id="0">
    <w:p w:rsidR="00FF4FF1" w:rsidRDefault="00FF4FF1" w:rsidP="00106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FE" w:rsidRDefault="001065FE" w:rsidP="001065FE">
    <w:pPr>
      <w:pBdr>
        <w:bottom w:val="single" w:sz="4" w:space="1" w:color="auto"/>
        <w:between w:val="single" w:sz="4" w:space="1" w:color="auto"/>
      </w:pBdr>
      <w:ind w:left="-567" w:right="-801"/>
      <w:rPr>
        <w:b/>
        <w:lang w:val="es-ES"/>
      </w:rPr>
    </w:pPr>
    <w:r w:rsidRPr="002646F0">
      <w:rPr>
        <w:b/>
        <w:lang w:val="es-ES"/>
      </w:rPr>
      <w:t xml:space="preserve">Examen Fisicoquímica de las </w:t>
    </w:r>
    <w:proofErr w:type="spellStart"/>
    <w:r w:rsidRPr="002646F0">
      <w:rPr>
        <w:b/>
        <w:lang w:val="es-ES"/>
      </w:rPr>
      <w:t>Interfases</w:t>
    </w:r>
    <w:proofErr w:type="spellEnd"/>
    <w:r>
      <w:rPr>
        <w:b/>
        <w:lang w:val="es-ES"/>
      </w:rPr>
      <w:t xml:space="preserve">                                                               17 de Diciembre 2025</w:t>
    </w:r>
  </w:p>
  <w:p w:rsidR="001065FE" w:rsidRDefault="001065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07E1"/>
    <w:multiLevelType w:val="hybridMultilevel"/>
    <w:tmpl w:val="B7D4B378"/>
    <w:lvl w:ilvl="0" w:tplc="78CC95A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5C93FE3"/>
    <w:multiLevelType w:val="hybridMultilevel"/>
    <w:tmpl w:val="BB789C22"/>
    <w:lvl w:ilvl="0" w:tplc="FFF030AC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D88065E"/>
    <w:multiLevelType w:val="hybridMultilevel"/>
    <w:tmpl w:val="94168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61D0A"/>
    <w:multiLevelType w:val="hybridMultilevel"/>
    <w:tmpl w:val="80628ECE"/>
    <w:lvl w:ilvl="0" w:tplc="422AD97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26010E5"/>
    <w:multiLevelType w:val="hybridMultilevel"/>
    <w:tmpl w:val="E1D2AF64"/>
    <w:lvl w:ilvl="0" w:tplc="6FBC0C72">
      <w:start w:val="1"/>
      <w:numFmt w:val="lowerRoman"/>
      <w:lvlText w:val="%1)"/>
      <w:lvlJc w:val="left"/>
      <w:pPr>
        <w:ind w:left="19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0B03586"/>
    <w:multiLevelType w:val="hybridMultilevel"/>
    <w:tmpl w:val="DE46E020"/>
    <w:lvl w:ilvl="0" w:tplc="5E44E81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1531C17"/>
    <w:multiLevelType w:val="hybridMultilevel"/>
    <w:tmpl w:val="9D8EC266"/>
    <w:lvl w:ilvl="0" w:tplc="C9B269E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6B47A21"/>
    <w:multiLevelType w:val="hybridMultilevel"/>
    <w:tmpl w:val="9F18E802"/>
    <w:lvl w:ilvl="0" w:tplc="B8009026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5FE"/>
    <w:rsid w:val="00006296"/>
    <w:rsid w:val="00047D02"/>
    <w:rsid w:val="00073DB2"/>
    <w:rsid w:val="0008099F"/>
    <w:rsid w:val="000878E9"/>
    <w:rsid w:val="00104ADE"/>
    <w:rsid w:val="001065FE"/>
    <w:rsid w:val="00144F90"/>
    <w:rsid w:val="002C16B6"/>
    <w:rsid w:val="003E28AC"/>
    <w:rsid w:val="0042118E"/>
    <w:rsid w:val="00557827"/>
    <w:rsid w:val="005D03D0"/>
    <w:rsid w:val="005D5D6E"/>
    <w:rsid w:val="00636349"/>
    <w:rsid w:val="006E490E"/>
    <w:rsid w:val="00707921"/>
    <w:rsid w:val="00734634"/>
    <w:rsid w:val="007D38A2"/>
    <w:rsid w:val="007F1503"/>
    <w:rsid w:val="00811D43"/>
    <w:rsid w:val="00882581"/>
    <w:rsid w:val="00895EE5"/>
    <w:rsid w:val="009511DF"/>
    <w:rsid w:val="009D7E7A"/>
    <w:rsid w:val="00AF2F6D"/>
    <w:rsid w:val="00AF4EBF"/>
    <w:rsid w:val="00B31AB0"/>
    <w:rsid w:val="00B72C31"/>
    <w:rsid w:val="00C757E2"/>
    <w:rsid w:val="00E57E71"/>
    <w:rsid w:val="00E72259"/>
    <w:rsid w:val="00E802FA"/>
    <w:rsid w:val="00E81899"/>
    <w:rsid w:val="00EF6E02"/>
    <w:rsid w:val="00F6181D"/>
    <w:rsid w:val="00FD4F6C"/>
    <w:rsid w:val="00FF4FF1"/>
    <w:rsid w:val="00F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6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5FE"/>
  </w:style>
  <w:style w:type="paragraph" w:styleId="Footer">
    <w:name w:val="footer"/>
    <w:basedOn w:val="Normal"/>
    <w:link w:val="FooterChar"/>
    <w:uiPriority w:val="99"/>
    <w:semiHidden/>
    <w:unhideWhenUsed/>
    <w:rsid w:val="00106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5FE"/>
  </w:style>
  <w:style w:type="paragraph" w:styleId="ListParagraph">
    <w:name w:val="List Paragraph"/>
    <w:basedOn w:val="Normal"/>
    <w:uiPriority w:val="34"/>
    <w:qFormat/>
    <w:rsid w:val="001065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F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2C31"/>
    <w:rPr>
      <w:color w:val="808080"/>
    </w:rPr>
  </w:style>
  <w:style w:type="table" w:styleId="TableGrid">
    <w:name w:val="Table Grid"/>
    <w:basedOn w:val="TableNormal"/>
    <w:uiPriority w:val="59"/>
    <w:rsid w:val="0010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nhideWhenUsed/>
    <w:rsid w:val="00AF2F6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UY" w:eastAsia="es-ES"/>
    </w:rPr>
  </w:style>
  <w:style w:type="character" w:customStyle="1" w:styleId="BodyText2Char">
    <w:name w:val="Body Text 2 Char"/>
    <w:basedOn w:val="DefaultParagraphFont"/>
    <w:link w:val="BodyText2"/>
    <w:rsid w:val="00AF2F6D"/>
    <w:rPr>
      <w:rFonts w:ascii="Times New Roman" w:eastAsia="Times New Roman" w:hAnsi="Times New Roman" w:cs="Times New Roman"/>
      <w:sz w:val="20"/>
      <w:szCs w:val="20"/>
      <w:lang w:val="es-UY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2025-12-16T14:55:00Z</cp:lastPrinted>
  <dcterms:created xsi:type="dcterms:W3CDTF">2025-11-07T14:26:00Z</dcterms:created>
  <dcterms:modified xsi:type="dcterms:W3CDTF">2025-12-17T15:18:00Z</dcterms:modified>
</cp:coreProperties>
</file>